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9C" w:rsidRDefault="00BC279C" w:rsidP="00AD5D5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296CB"/>
          <w:kern w:val="36"/>
          <w:sz w:val="36"/>
          <w:szCs w:val="36"/>
          <w:lang w:eastAsia="sl-SI"/>
        </w:rPr>
      </w:pPr>
      <w:r>
        <w:rPr>
          <w:rFonts w:ascii="Arial" w:eastAsia="Times New Roman" w:hAnsi="Arial" w:cs="Arial"/>
          <w:b/>
          <w:bCs/>
          <w:color w:val="4296CB"/>
          <w:kern w:val="36"/>
          <w:sz w:val="36"/>
          <w:szCs w:val="36"/>
          <w:lang w:eastAsia="sl-SI"/>
        </w:rPr>
        <w:t xml:space="preserve">SHEMA ŠOLSKEGA SADJA IN ZELENJAVE </w:t>
      </w:r>
    </w:p>
    <w:p w:rsidR="00AD5D5E" w:rsidRPr="00AD5D5E" w:rsidRDefault="00AD5D5E" w:rsidP="00AD5D5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296CB"/>
          <w:kern w:val="36"/>
          <w:sz w:val="36"/>
          <w:szCs w:val="36"/>
          <w:lang w:eastAsia="sl-SI"/>
        </w:rPr>
      </w:pPr>
      <w:r w:rsidRPr="00AD5D5E">
        <w:rPr>
          <w:rFonts w:ascii="Arial" w:eastAsia="Times New Roman" w:hAnsi="Arial" w:cs="Arial"/>
          <w:b/>
          <w:bCs/>
          <w:color w:val="4296CB"/>
          <w:kern w:val="36"/>
          <w:sz w:val="36"/>
          <w:szCs w:val="36"/>
          <w:lang w:eastAsia="sl-SI"/>
        </w:rPr>
        <w:t>NAČRT IZVEDBE</w:t>
      </w:r>
      <w:r w:rsidR="00BC279C">
        <w:rPr>
          <w:rFonts w:ascii="Arial" w:eastAsia="Times New Roman" w:hAnsi="Arial" w:cs="Arial"/>
          <w:b/>
          <w:bCs/>
          <w:color w:val="4296CB"/>
          <w:kern w:val="36"/>
          <w:sz w:val="36"/>
          <w:szCs w:val="36"/>
          <w:lang w:eastAsia="sl-SI"/>
        </w:rPr>
        <w:t xml:space="preserve"> ZA ŠOL. LETO </w:t>
      </w:r>
      <w:r w:rsidR="00A25E56">
        <w:rPr>
          <w:rFonts w:ascii="Arial" w:eastAsia="Times New Roman" w:hAnsi="Arial" w:cs="Arial"/>
          <w:b/>
          <w:bCs/>
          <w:color w:val="4296CB"/>
          <w:kern w:val="36"/>
          <w:sz w:val="36"/>
          <w:szCs w:val="36"/>
          <w:lang w:eastAsia="sl-SI"/>
        </w:rPr>
        <w:t>2015/2016</w:t>
      </w:r>
      <w:bookmarkStart w:id="0" w:name="_GoBack"/>
      <w:bookmarkEnd w:id="0"/>
    </w:p>
    <w:p w:rsidR="00AD5D5E" w:rsidRPr="00AD5D5E" w:rsidRDefault="00AD5D5E" w:rsidP="00AD5D5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AD5D5E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AD5D5E" w:rsidRPr="00AD5D5E" w:rsidRDefault="00AD5D5E" w:rsidP="00AD5D5E">
      <w:pPr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Ime šole:</w:t>
      </w:r>
      <w:r>
        <w:rPr>
          <w:rFonts w:ascii="Arial" w:eastAsia="Times New Roman" w:hAnsi="Arial" w:cs="Arial"/>
          <w:color w:val="004078"/>
          <w:sz w:val="21"/>
          <w:szCs w:val="21"/>
          <w:lang w:eastAsia="sl-SI"/>
        </w:rPr>
        <w:t xml:space="preserve"> PRVA OSNOVNA ŠOLA SLOVENJ GRADEC</w:t>
      </w:r>
    </w:p>
    <w:p w:rsidR="00AD5D5E" w:rsidRPr="00AD5D5E" w:rsidRDefault="00AD5D5E" w:rsidP="00AD5D5E">
      <w:pPr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Odgovorna oseba:</w:t>
      </w:r>
      <w:r>
        <w:rPr>
          <w:rFonts w:ascii="Arial" w:eastAsia="Times New Roman" w:hAnsi="Arial" w:cs="Arial"/>
          <w:color w:val="004078"/>
          <w:sz w:val="21"/>
          <w:szCs w:val="21"/>
          <w:lang w:eastAsia="sl-SI"/>
        </w:rPr>
        <w:t xml:space="preserve"> ZVONKA MURKO, TATJANA PERŠAK</w:t>
      </w:r>
    </w:p>
    <w:p w:rsid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AD5D5E" w:rsidRPr="00AD5D5E" w:rsidRDefault="00AD5D5E" w:rsidP="00AD5D5E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POGOSTOST IN NAČIN RAZDELITVE SADJA in ZELENJAVE</w:t>
      </w:r>
    </w:p>
    <w:p w:rsidR="00AD5D5E" w:rsidRPr="00AD5D5E" w:rsidRDefault="00AD5D5E" w:rsidP="00AD5D5E">
      <w:pPr>
        <w:pStyle w:val="Odstavekseznama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AD5D5E" w:rsidRPr="00AD5D5E" w:rsidRDefault="00AD5D5E" w:rsidP="00BC27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 1. </w:t>
      </w: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u w:val="single"/>
          <w:lang w:eastAsia="sl-SI"/>
        </w:rPr>
        <w:t>Kako pogosto</w:t>
      </w: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 boste SADJE oz. ZELENJAVO ponudili učencem? </w:t>
      </w:r>
    </w:p>
    <w:p w:rsidR="00BC279C" w:rsidRDefault="00AD5D5E" w:rsidP="00BC2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0.25pt;height:18pt" o:ole="">
            <v:imagedata r:id="rId5" o:title=""/>
          </v:shape>
          <w:control r:id="rId6" w:name="DefaultOcxName21" w:shapeid="_x0000_i1096"/>
        </w:object>
      </w:r>
      <w:r w:rsidR="00BC279C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2-3x na mesec</w:t>
      </w:r>
    </w:p>
    <w:p w:rsidR="00BC279C" w:rsidRPr="00BC279C" w:rsidRDefault="00BC279C" w:rsidP="00BC2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AD5D5E" w:rsidRPr="00AD5D5E" w:rsidRDefault="00AD5D5E" w:rsidP="00AD5D5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 2. </w:t>
      </w: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u w:val="single"/>
          <w:lang w:eastAsia="sl-SI"/>
        </w:rPr>
        <w:t>Kako pogosto</w:t>
      </w: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 od tega boste ponudili ZELENJAVO (ali ZELENJAVO in SADJE skupaj)?</w:t>
      </w:r>
    </w:p>
    <w:p w:rsidR="00F14E87" w:rsidRDefault="00AD5D5E" w:rsidP="00F1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099" type="#_x0000_t75" style="width:20.25pt;height:18pt" o:ole="">
            <v:imagedata r:id="rId5" o:title=""/>
          </v:shape>
          <w:control r:id="rId7" w:name="DefaultOcxName16" w:shapeid="_x0000_i1099"/>
        </w:object>
      </w:r>
      <w:r w:rsidR="00BC279C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včasih</w:t>
      </w:r>
    </w:p>
    <w:p w:rsidR="00BC279C" w:rsidRPr="00AD5D5E" w:rsidRDefault="00BC279C" w:rsidP="00F1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AD5D5E" w:rsidRPr="00AD5D5E" w:rsidRDefault="00AD5D5E" w:rsidP="00AD5D5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3. </w:t>
      </w: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u w:val="single"/>
          <w:lang w:eastAsia="sl-SI"/>
        </w:rPr>
        <w:t>Kdaj</w:t>
      </w: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, v katerih delih dneva boste najpogosteje nudili SADJE oz. ZELENJAVO? 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02" type="#_x0000_t75" style="width:20.25pt;height:18pt" o:ole="">
            <v:imagedata r:id="rId5" o:title=""/>
          </v:shape>
          <w:control r:id="rId8" w:name="DefaultOcxName71" w:shapeid="_x0000_i1102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pred poukom (npr. v času razredne ure)</w:t>
      </w:r>
    </w:p>
    <w:p w:rsidR="00AD5D5E" w:rsidRPr="00AD5D5E" w:rsidRDefault="00F14E87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004078"/>
          <w:sz w:val="21"/>
          <w:szCs w:val="21"/>
          <w:lang w:eastAsia="sl-SI"/>
        </w:rPr>
        <w:t>,</w:t>
      </w:r>
    </w:p>
    <w:p w:rsidR="00AD5D5E" w:rsidRPr="00AD5D5E" w:rsidRDefault="00AD5D5E" w:rsidP="00AD5D5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4. </w:t>
      </w: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u w:val="single"/>
          <w:lang w:eastAsia="sl-SI"/>
        </w:rPr>
        <w:t>Na kakšen način</w:t>
      </w: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 boste najpogosteje delili SADJE oz. ZELENJAVO? </w:t>
      </w:r>
    </w:p>
    <w:p w:rsidR="00AD5D5E" w:rsidRDefault="00AD5D5E" w:rsidP="00F1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05" type="#_x0000_t75" style="width:20.25pt;height:18pt" o:ole="">
            <v:imagedata r:id="rId5" o:title=""/>
          </v:shape>
          <w:control r:id="rId9" w:name="DefaultOcxName17" w:shapeid="_x0000_i1105"/>
        </w:object>
      </w:r>
      <w:r w:rsidR="00BC279C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delili bodo učenci</w:t>
      </w:r>
    </w:p>
    <w:p w:rsidR="00BC279C" w:rsidRPr="00AD5D5E" w:rsidRDefault="00BC279C" w:rsidP="00F1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AD5D5E" w:rsidRPr="00AD5D5E" w:rsidRDefault="00AD5D5E" w:rsidP="00AD5D5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5. </w:t>
      </w: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u w:val="single"/>
          <w:lang w:eastAsia="sl-SI"/>
        </w:rPr>
        <w:t>Kje</w:t>
      </w: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 na šoli boste najpogosteje delili SADJE oz. ZELENJAVO? 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08" type="#_x0000_t75" style="width:20.25pt;height:18pt" o:ole="">
            <v:imagedata r:id="rId5" o:title=""/>
          </v:shape>
          <w:control r:id="rId10" w:name="DefaultOcxName19" w:shapeid="_x0000_i1108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v razredu</w:t>
      </w:r>
    </w:p>
    <w:p w:rsidR="00F14E87" w:rsidRDefault="00F14E87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F14E87" w:rsidRPr="00F14E87" w:rsidRDefault="00AD5D5E" w:rsidP="00F14E87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</w:pPr>
      <w:r w:rsidRPr="00F14E87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NAMEN IN OPERATIVNI CILJI</w:t>
      </w:r>
    </w:p>
    <w:p w:rsidR="00F14E87" w:rsidRPr="00F14E87" w:rsidRDefault="00F14E87" w:rsidP="00F14E87">
      <w:pPr>
        <w:pStyle w:val="Odstavekseznama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6. Vaš namen in operativni cilji, ki jih želite doseči pri vključitvi v shemo šolskega sadja.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  <w:lang w:eastAsia="sl-SI"/>
        </w:rPr>
      </w:pP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11" type="#_x0000_t75" style="width:20.25pt;height:18pt" o:ole="">
            <v:imagedata r:id="rId11" o:title=""/>
          </v:shape>
          <w:control r:id="rId12" w:name="DefaultOcxName26" w:shapeid="_x0000_i1111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lokalna nabava oz. uživanje lokalno pridelanih vrst sadja in zelenjave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14" type="#_x0000_t75" style="width:20.25pt;height:18pt" o:ole="">
            <v:imagedata r:id="rId11" o:title=""/>
          </v:shape>
          <w:control r:id="rId13" w:name="DefaultOcxName25" w:shapeid="_x0000_i1114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izobraževanje/ozaveščanje o sadju in zelenjavi ter njegovem pomenu za zdravje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17" type="#_x0000_t75" style="width:20.25pt;height:18pt" o:ole="">
            <v:imagedata r:id="rId11" o:title=""/>
          </v:shape>
          <w:control r:id="rId14" w:name="DefaultOcxName35" w:shapeid="_x0000_i1117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spodbujanje, motivacija in večji vnos sadja in zelenjave za izboljšanje prehranskih navad učencev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20" type="#_x0000_t75" style="width:20.25pt;height:18pt" o:ole="">
            <v:imagedata r:id="rId11" o:title=""/>
          </v:shape>
          <w:control r:id="rId15" w:name="DefaultOcxName42" w:shapeid="_x0000_i1120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možnost delitve sadja in zelenjave vsem učencem, tudi socialno šibkejšim (zmanjševanje neenakosti med učenci)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23" type="#_x0000_t75" style="width:20.25pt;height:18pt" o:ole="">
            <v:imagedata r:id="rId11" o:title=""/>
          </v:shape>
          <w:control r:id="rId16" w:name="DefaultOcxName52" w:shapeid="_x0000_i1123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spoznavanje različnih načinov pridelave sadja in zelenjave (integrirana, ekološka)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26" type="#_x0000_t75" style="width:20.25pt;height:18pt" o:ole="">
            <v:imagedata r:id="rId11" o:title=""/>
          </v:shape>
          <w:control r:id="rId17" w:name="DefaultOcxName72" w:shapeid="_x0000_i1126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kultura uživanja obrokov</w:t>
      </w:r>
    </w:p>
    <w:p w:rsidR="007804DC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29" type="#_x0000_t75" style="width:20.25pt;height:18pt" o:ole="">
            <v:imagedata r:id="rId11" o:title=""/>
          </v:shape>
          <w:control r:id="rId18" w:name="DefaultOcxName81" w:shapeid="_x0000_i1129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higiensko ravnanje s sadjem in zelenjavo</w:t>
      </w:r>
    </w:p>
    <w:p w:rsidR="00AD5D5E" w:rsidRDefault="007804DC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t xml:space="preserve"> </w:t>
      </w:r>
      <w:r w:rsidR="00AD5D5E"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32" type="#_x0000_t75" style="width:20.25pt;height:18pt" o:ole="">
            <v:imagedata r:id="rId11" o:title=""/>
          </v:shape>
          <w:control r:id="rId19" w:name="DefaultOcxName101" w:shapeid="_x0000_i1132"/>
        </w:object>
      </w:r>
      <w:r w:rsidR="00AD5D5E"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preprečevanje debelosti in prekomerne telesne teže ter kronično nenalezljivih bolezni</w:t>
      </w:r>
    </w:p>
    <w:p w:rsidR="007804DC" w:rsidRDefault="007804DC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7804DC" w:rsidRDefault="007804DC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F14E87" w:rsidRPr="00AD5D5E" w:rsidRDefault="00F14E87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F14E87" w:rsidRPr="007804DC" w:rsidRDefault="00AD5D5E" w:rsidP="007804D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</w:pPr>
      <w:r w:rsidRPr="00F14E87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lastRenderedPageBreak/>
        <w:t>NAČRT IZOBRAŽEVALNIH IN PROMOCIJSKIH AKTIVNOSTI ZA UČENCE, DELAVCE ŠOLE IN STARŠE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</w:t>
      </w:r>
    </w:p>
    <w:p w:rsidR="00AD5D5E" w:rsidRPr="00BC279C" w:rsidRDefault="00AD5D5E" w:rsidP="00BC27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7. Katere IZOBRAŽEVALNE AKTIVNOSTI za učence, delavce šole in starše načrtujete?</w:t>
      </w:r>
    </w:p>
    <w:p w:rsidR="007804DC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35" type="#_x0000_t75" style="width:20.25pt;height:18pt" o:ole="">
            <v:imagedata r:id="rId11" o:title=""/>
          </v:shape>
          <w:control r:id="rId20" w:name="DefaultOcxName28" w:shapeid="_x0000_i1135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 xml:space="preserve"> predavanja učencem o zdravem prehranjevanju s poudarkom na sadju in zelenjavi </w:t>
      </w: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38" type="#_x0000_t75" style="width:20.25pt;height:18pt" o:ole="">
            <v:imagedata r:id="rId11" o:title=""/>
          </v:shape>
          <w:control r:id="rId21" w:name="DefaultOcxName113" w:shapeid="_x0000_i1138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 xml:space="preserve"> vključitev ozaveščanja o pomenu uživanja sadja in zelenjave v učne ure 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41" type="#_x0000_t75" style="width:20.25pt;height:18pt" o:ole="">
            <v:imagedata r:id="rId11" o:title=""/>
          </v:shape>
          <w:control r:id="rId22" w:name="DefaultOcxName27" w:shapeid="_x0000_i1141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priprava delavnic na temo priprave jedi iz sadja in zelenjave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44" type="#_x0000_t75" style="width:20.25pt;height:18pt" o:ole="">
            <v:imagedata r:id="rId11" o:title=""/>
          </v:shape>
          <w:control r:id="rId23" w:name="DefaultOcxName36" w:shapeid="_x0000_i1144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izdelava plakatov, panojev, risb ipd. na temo sadja in zelenjave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47" type="#_x0000_t75" style="width:20.25pt;height:18pt" o:ole="">
            <v:imagedata r:id="rId11" o:title=""/>
          </v:shape>
          <w:control r:id="rId24" w:name="DefaultOcxName43" w:shapeid="_x0000_i1147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vključitev vsebin sadja in zelenjave v koncept med</w:t>
      </w:r>
      <w:r w:rsidR="007804DC">
        <w:rPr>
          <w:rFonts w:ascii="Arial" w:eastAsia="Times New Roman" w:hAnsi="Arial" w:cs="Arial"/>
          <w:color w:val="004078"/>
          <w:sz w:val="21"/>
          <w:szCs w:val="21"/>
          <w:lang w:eastAsia="sl-SI"/>
        </w:rPr>
        <w:t xml:space="preserve"> </w: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predmetne povezave (biologija, gospodinjs</w:t>
      </w:r>
      <w:r w:rsidR="007804DC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tvo, naravoslovje, likovni pouk, </w: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slovenski jezik, tuj jezik...) in razredne ure</w:t>
      </w:r>
    </w:p>
    <w:p w:rsidR="007804DC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50" type="#_x0000_t75" style="width:20.25pt;height:18pt" o:ole="">
            <v:imagedata r:id="rId11" o:title=""/>
          </v:shape>
          <w:control r:id="rId25" w:name="DefaultOcxName53" w:shapeid="_x0000_i1150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 xml:space="preserve"> vključitev tematike sadja in zelenjave v šolski radio, šolski portal 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53" type="#_x0000_t75" style="width:20.25pt;height:18pt" o:ole="">
            <v:imagedata r:id="rId11" o:title=""/>
          </v:shape>
          <w:control r:id="rId26" w:name="DefaultOcxName63" w:shapeid="_x0000_i1153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naravoslovni dan na temo zdrave prehrane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56" type="#_x0000_t75" style="width:20.25pt;height:18pt" o:ole="">
            <v:imagedata r:id="rId11" o:title=""/>
          </v:shape>
          <w:control r:id="rId27" w:name="DefaultOcxName73" w:shapeid="_x0000_i1156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ogled kmetij, nasadov in skrb za šolski sadovnjak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59" type="#_x0000_t75" style="width:20.25pt;height:18pt" o:ole="">
            <v:imagedata r:id="rId11" o:title=""/>
          </v:shape>
          <w:control r:id="rId28" w:name="DefaultOcxName82" w:shapeid="_x0000_i1159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povezanost vsebin s konceptom Zdrave šole in z drugimi projekti ipd.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62" type="#_x0000_t75" style="width:20.25pt;height:18pt" o:ole="">
            <v:imagedata r:id="rId11" o:title=""/>
          </v:shape>
          <w:control r:id="rId29" w:name="DefaultOcxName92" w:shapeid="_x0000_i1162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opremljanje jedilnic, učilnic in drugih prostorov ter oglasne deske na temo sadja in zelenjave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7.1 V kateri sistemsko organiziran spremljevalni ukrep se nameravate vključiti v tem šolskem letu?</w:t>
      </w:r>
    </w:p>
    <w:p w:rsidR="00BC279C" w:rsidRPr="00AD5D5E" w:rsidRDefault="00BC279C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65" type="#_x0000_t75" style="width:20.25pt;height:18pt" o:ole="">
            <v:imagedata r:id="rId11" o:title=""/>
          </v:shape>
          <w:control r:id="rId30" w:name="DefaultOcxName29" w:shapeid="_x0000_i1165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projektno izvedbo šolskega vrta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AD5D5E" w:rsidRPr="00BC279C" w:rsidRDefault="00AD5D5E" w:rsidP="00BC27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8. Katere PROMOCIJSKE AKTIVNOSTI za učence, delavce šole in starše načrtujete?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68" type="#_x0000_t75" style="width:20.25pt;height:18pt" o:ole="">
            <v:imagedata r:id="rId11" o:title=""/>
          </v:shape>
          <w:control r:id="rId31" w:name="DefaultOcxName39" w:shapeid="_x0000_i1168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 xml:space="preserve"> predstavitev projekta SŠS 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71" type="#_x0000_t75" style="width:20.25pt;height:18pt" o:ole="">
            <v:imagedata r:id="rId11" o:title=""/>
          </v:shape>
          <w:control r:id="rId32" w:name="DefaultOcxName115" w:shapeid="_x0000_i1171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 xml:space="preserve"> delavnice na temo sadja in zelenjave </w:t>
      </w:r>
    </w:p>
    <w:p w:rsidR="007804DC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74" type="#_x0000_t75" style="width:20.25pt;height:18pt" o:ole="">
            <v:imagedata r:id="rId11" o:title=""/>
          </v:shape>
          <w:control r:id="rId33" w:name="DefaultOcxName210" w:shapeid="_x0000_i1174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 xml:space="preserve"> degustacije sadja </w:t>
      </w:r>
    </w:p>
    <w:p w:rsidR="007804DC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77" type="#_x0000_t75" style="width:20.25pt;height:18pt" o:ole="">
            <v:imagedata r:id="rId11" o:title=""/>
          </v:shape>
          <w:control r:id="rId34" w:name="DefaultOcxName38" w:shapeid="_x0000_i1177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poročanje o aktivno</w:t>
      </w:r>
      <w:r w:rsidR="007804DC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stih na shemi v lokalnem mediju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80" type="#_x0000_t75" style="width:20.25pt;height:18pt" o:ole="">
            <v:imagedata r:id="rId11" o:title=""/>
          </v:shape>
          <w:control r:id="rId35" w:name="DefaultOcxName54" w:shapeid="_x0000_i1180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informiranje o aktivnostih šole na spletni strani šole ter na vidnih mestih šole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83" type="#_x0000_t75" style="width:20.25pt;height:18pt" o:ole="">
            <v:imagedata r:id="rId11" o:title=""/>
          </v:shape>
          <w:control r:id="rId36" w:name="DefaultOcxName64" w:shapeid="_x0000_i1183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šolski nasadi različnih vrst sadja in zelenjave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86" type="#_x0000_t75" style="width:20.25pt;height:18pt" o:ole="">
            <v:imagedata r:id="rId11" o:title=""/>
          </v:shape>
          <w:control r:id="rId37" w:name="DefaultOcxName74" w:shapeid="_x0000_i1186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ogledi kmetij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89" type="#_x0000_t75" style="width:20.25pt;height:18pt" o:ole="">
            <v:imagedata r:id="rId11" o:title=""/>
          </v:shape>
          <w:control r:id="rId38" w:name="DefaultOcxName83" w:shapeid="_x0000_i1189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vključevanje z drugimi projekti oz. sodelovanje z različnimi društvi</w:t>
      </w:r>
    </w:p>
    <w:p w:rsidR="00BC279C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92" type="#_x0000_t75" style="width:1in;height:18pt" o:ole="">
            <v:imagedata r:id="rId39" o:title=""/>
          </v:shape>
          <w:control r:id="rId40" w:name="DefaultOcxName103" w:shapeid="_x0000_i1192"/>
        </w:object>
      </w:r>
    </w:p>
    <w:p w:rsidR="00F14E87" w:rsidRDefault="00AD5D5E" w:rsidP="00F14E87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078"/>
          <w:lang w:eastAsia="sl-SI"/>
        </w:rPr>
      </w:pPr>
      <w:r w:rsidRPr="00F14E87">
        <w:rPr>
          <w:rFonts w:ascii="Arial" w:eastAsia="Times New Roman" w:hAnsi="Arial" w:cs="Arial"/>
          <w:b/>
          <w:bCs/>
          <w:color w:val="004078"/>
          <w:lang w:eastAsia="sl-SI"/>
        </w:rPr>
        <w:t>PRIDELOVALCI</w:t>
      </w:r>
    </w:p>
    <w:p w:rsidR="00F14E87" w:rsidRPr="00F14E87" w:rsidRDefault="00F14E87" w:rsidP="00F14E87">
      <w:pPr>
        <w:pStyle w:val="Odstavekseznama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bCs/>
          <w:color w:val="004078"/>
          <w:lang w:eastAsia="sl-SI"/>
        </w:rPr>
      </w:pP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11. Na kakšen način boste vključevali pridelovalce/dobavitelje v izobraževalne dejavnosti?</w:t>
      </w:r>
      <w:r w:rsidRPr="00AD5D5E">
        <w:rPr>
          <w:rFonts w:ascii="Arial" w:eastAsia="Times New Roman" w:hAnsi="Arial" w:cs="Arial"/>
          <w:color w:val="888888"/>
          <w:sz w:val="24"/>
          <w:szCs w:val="24"/>
          <w:lang w:eastAsia="sl-SI"/>
        </w:rPr>
        <w:br/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95" type="#_x0000_t75" style="width:20.25pt;height:18pt" o:ole="">
            <v:imagedata r:id="rId11" o:title=""/>
          </v:shape>
          <w:control r:id="rId41" w:name="DefaultOcxName120" w:shapeid="_x0000_i1195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obisk pri pridelovalcu (npr. ogled kmetije, ogled sadovnjaka, ogled pridelave in predelave sadja in zelenjave, obisk čebelarja)</w:t>
      </w:r>
    </w:p>
    <w:p w:rsid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98" type="#_x0000_t75" style="width:20.25pt;height:18pt" o:ole="">
            <v:imagedata r:id="rId11" o:title=""/>
          </v:shape>
          <w:control r:id="rId42" w:name="DefaultOcxName215" w:shapeid="_x0000_i1198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razstave, stojnic oz. d</w:t>
      </w:r>
      <w:r w:rsidR="00F14E87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elavnic s pridelki dobaviteljev</w:t>
      </w:r>
    </w:p>
    <w:p w:rsidR="007804DC" w:rsidRDefault="007804DC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7804DC" w:rsidRDefault="007804DC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A35B28" w:rsidRPr="007804DC" w:rsidRDefault="007804DC" w:rsidP="007804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004078"/>
          <w:sz w:val="21"/>
          <w:szCs w:val="21"/>
          <w:lang w:eastAsia="sl-SI"/>
        </w:rPr>
        <w:t>Tatjana Peršak</w:t>
      </w:r>
      <w:r w:rsidR="00AD5D5E" w:rsidRPr="00AD5D5E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sectPr w:rsidR="00A35B28" w:rsidRPr="0078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A2"/>
    <w:multiLevelType w:val="hybridMultilevel"/>
    <w:tmpl w:val="957645BE"/>
    <w:lvl w:ilvl="0" w:tplc="D7CA1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5E"/>
    <w:rsid w:val="00006C40"/>
    <w:rsid w:val="0000731D"/>
    <w:rsid w:val="00007DDF"/>
    <w:rsid w:val="000100AB"/>
    <w:rsid w:val="000149FA"/>
    <w:rsid w:val="000358A4"/>
    <w:rsid w:val="000404C9"/>
    <w:rsid w:val="0004132E"/>
    <w:rsid w:val="00051021"/>
    <w:rsid w:val="000552AF"/>
    <w:rsid w:val="000609F2"/>
    <w:rsid w:val="000641AA"/>
    <w:rsid w:val="00073189"/>
    <w:rsid w:val="00077060"/>
    <w:rsid w:val="0009566C"/>
    <w:rsid w:val="000A52FE"/>
    <w:rsid w:val="000B5CA4"/>
    <w:rsid w:val="000C5DD3"/>
    <w:rsid w:val="000C7DE3"/>
    <w:rsid w:val="000D56BA"/>
    <w:rsid w:val="000E51CF"/>
    <w:rsid w:val="000F3098"/>
    <w:rsid w:val="000F7BD0"/>
    <w:rsid w:val="001003E9"/>
    <w:rsid w:val="00101EC0"/>
    <w:rsid w:val="001124E2"/>
    <w:rsid w:val="00130364"/>
    <w:rsid w:val="00141DE8"/>
    <w:rsid w:val="001473E9"/>
    <w:rsid w:val="00154367"/>
    <w:rsid w:val="0016732D"/>
    <w:rsid w:val="00174D93"/>
    <w:rsid w:val="00183BA8"/>
    <w:rsid w:val="00185D24"/>
    <w:rsid w:val="00186D70"/>
    <w:rsid w:val="00195942"/>
    <w:rsid w:val="001A640F"/>
    <w:rsid w:val="001C14C3"/>
    <w:rsid w:val="001C5C16"/>
    <w:rsid w:val="001C5F9A"/>
    <w:rsid w:val="001E5816"/>
    <w:rsid w:val="002112C0"/>
    <w:rsid w:val="002130B7"/>
    <w:rsid w:val="00213D96"/>
    <w:rsid w:val="00214389"/>
    <w:rsid w:val="00217B42"/>
    <w:rsid w:val="0022314F"/>
    <w:rsid w:val="00226258"/>
    <w:rsid w:val="0023616C"/>
    <w:rsid w:val="002808D5"/>
    <w:rsid w:val="00290B27"/>
    <w:rsid w:val="0029150C"/>
    <w:rsid w:val="002938CA"/>
    <w:rsid w:val="0029777D"/>
    <w:rsid w:val="00297BBC"/>
    <w:rsid w:val="002A4EC8"/>
    <w:rsid w:val="002B12EF"/>
    <w:rsid w:val="002B7306"/>
    <w:rsid w:val="002C360A"/>
    <w:rsid w:val="002D7953"/>
    <w:rsid w:val="002F471E"/>
    <w:rsid w:val="00307E42"/>
    <w:rsid w:val="00321B59"/>
    <w:rsid w:val="00327431"/>
    <w:rsid w:val="00330826"/>
    <w:rsid w:val="0033213A"/>
    <w:rsid w:val="0034073E"/>
    <w:rsid w:val="00341B1E"/>
    <w:rsid w:val="00345DB3"/>
    <w:rsid w:val="00354140"/>
    <w:rsid w:val="003578A8"/>
    <w:rsid w:val="00357987"/>
    <w:rsid w:val="003674B3"/>
    <w:rsid w:val="003723D3"/>
    <w:rsid w:val="0037307C"/>
    <w:rsid w:val="00373BF8"/>
    <w:rsid w:val="00377357"/>
    <w:rsid w:val="00381355"/>
    <w:rsid w:val="00392525"/>
    <w:rsid w:val="00397345"/>
    <w:rsid w:val="003A2F27"/>
    <w:rsid w:val="003D43F4"/>
    <w:rsid w:val="003F3B7A"/>
    <w:rsid w:val="004106CD"/>
    <w:rsid w:val="00410CFB"/>
    <w:rsid w:val="0041191C"/>
    <w:rsid w:val="00413EEF"/>
    <w:rsid w:val="00422D81"/>
    <w:rsid w:val="00434269"/>
    <w:rsid w:val="00441C29"/>
    <w:rsid w:val="004531B2"/>
    <w:rsid w:val="004564CB"/>
    <w:rsid w:val="004576BF"/>
    <w:rsid w:val="0046165C"/>
    <w:rsid w:val="00473087"/>
    <w:rsid w:val="00475E3D"/>
    <w:rsid w:val="004839A5"/>
    <w:rsid w:val="004978EF"/>
    <w:rsid w:val="004B08FA"/>
    <w:rsid w:val="004B68CC"/>
    <w:rsid w:val="004C5EA9"/>
    <w:rsid w:val="004D7002"/>
    <w:rsid w:val="004E35B2"/>
    <w:rsid w:val="004E40B2"/>
    <w:rsid w:val="004E62D9"/>
    <w:rsid w:val="004F0F40"/>
    <w:rsid w:val="004F0FF7"/>
    <w:rsid w:val="004F15C1"/>
    <w:rsid w:val="0050078E"/>
    <w:rsid w:val="0050126D"/>
    <w:rsid w:val="00502BAE"/>
    <w:rsid w:val="0050446C"/>
    <w:rsid w:val="005103D8"/>
    <w:rsid w:val="005113A0"/>
    <w:rsid w:val="0051262F"/>
    <w:rsid w:val="00516D45"/>
    <w:rsid w:val="005204A4"/>
    <w:rsid w:val="00520A9F"/>
    <w:rsid w:val="00531B06"/>
    <w:rsid w:val="00545728"/>
    <w:rsid w:val="005550CC"/>
    <w:rsid w:val="005746CB"/>
    <w:rsid w:val="005B0A7A"/>
    <w:rsid w:val="005B4AE8"/>
    <w:rsid w:val="005B514B"/>
    <w:rsid w:val="005B5411"/>
    <w:rsid w:val="005B5997"/>
    <w:rsid w:val="005B7341"/>
    <w:rsid w:val="005D1942"/>
    <w:rsid w:val="005D3165"/>
    <w:rsid w:val="005D5F9A"/>
    <w:rsid w:val="005D76FC"/>
    <w:rsid w:val="005E6989"/>
    <w:rsid w:val="005F2777"/>
    <w:rsid w:val="005F3DFF"/>
    <w:rsid w:val="00606816"/>
    <w:rsid w:val="00607E16"/>
    <w:rsid w:val="00615577"/>
    <w:rsid w:val="00621C13"/>
    <w:rsid w:val="006253C3"/>
    <w:rsid w:val="00625B7A"/>
    <w:rsid w:val="00626325"/>
    <w:rsid w:val="00632E95"/>
    <w:rsid w:val="00634D0A"/>
    <w:rsid w:val="006356F9"/>
    <w:rsid w:val="00650B35"/>
    <w:rsid w:val="00653C2E"/>
    <w:rsid w:val="00657C08"/>
    <w:rsid w:val="00660FBE"/>
    <w:rsid w:val="00663D06"/>
    <w:rsid w:val="006676C8"/>
    <w:rsid w:val="00671C2F"/>
    <w:rsid w:val="0068025D"/>
    <w:rsid w:val="00683EE8"/>
    <w:rsid w:val="006927AB"/>
    <w:rsid w:val="006A36F1"/>
    <w:rsid w:val="006A5110"/>
    <w:rsid w:val="006B4D93"/>
    <w:rsid w:val="006C06CE"/>
    <w:rsid w:val="006C57B1"/>
    <w:rsid w:val="006D7A6F"/>
    <w:rsid w:val="006E1B95"/>
    <w:rsid w:val="006E42E9"/>
    <w:rsid w:val="006E46EC"/>
    <w:rsid w:val="006E74C4"/>
    <w:rsid w:val="006F26B4"/>
    <w:rsid w:val="006F3F2D"/>
    <w:rsid w:val="006F6F72"/>
    <w:rsid w:val="007001B8"/>
    <w:rsid w:val="00700968"/>
    <w:rsid w:val="00700C22"/>
    <w:rsid w:val="00705055"/>
    <w:rsid w:val="00714013"/>
    <w:rsid w:val="0073334E"/>
    <w:rsid w:val="00756141"/>
    <w:rsid w:val="00757765"/>
    <w:rsid w:val="00762E33"/>
    <w:rsid w:val="00764DFD"/>
    <w:rsid w:val="007804DC"/>
    <w:rsid w:val="007819B0"/>
    <w:rsid w:val="00783CED"/>
    <w:rsid w:val="00786EA4"/>
    <w:rsid w:val="007872C3"/>
    <w:rsid w:val="0079172A"/>
    <w:rsid w:val="007A1227"/>
    <w:rsid w:val="007C2F33"/>
    <w:rsid w:val="007C6A58"/>
    <w:rsid w:val="007D193A"/>
    <w:rsid w:val="007E7ADA"/>
    <w:rsid w:val="007F1B72"/>
    <w:rsid w:val="00800143"/>
    <w:rsid w:val="00823277"/>
    <w:rsid w:val="008250C6"/>
    <w:rsid w:val="008251FA"/>
    <w:rsid w:val="00831027"/>
    <w:rsid w:val="00841D80"/>
    <w:rsid w:val="008453C8"/>
    <w:rsid w:val="00847022"/>
    <w:rsid w:val="00854BE7"/>
    <w:rsid w:val="00860FDD"/>
    <w:rsid w:val="00863932"/>
    <w:rsid w:val="008655EF"/>
    <w:rsid w:val="008760A4"/>
    <w:rsid w:val="0088354A"/>
    <w:rsid w:val="00891737"/>
    <w:rsid w:val="008A268B"/>
    <w:rsid w:val="008B65E6"/>
    <w:rsid w:val="008F5AF8"/>
    <w:rsid w:val="008F754E"/>
    <w:rsid w:val="009018E0"/>
    <w:rsid w:val="00904C0B"/>
    <w:rsid w:val="0091299F"/>
    <w:rsid w:val="009174C8"/>
    <w:rsid w:val="00927888"/>
    <w:rsid w:val="0097081A"/>
    <w:rsid w:val="00972F67"/>
    <w:rsid w:val="00973D84"/>
    <w:rsid w:val="0099340B"/>
    <w:rsid w:val="00994CDD"/>
    <w:rsid w:val="009A4A9B"/>
    <w:rsid w:val="009B000D"/>
    <w:rsid w:val="009C2FE2"/>
    <w:rsid w:val="009C7C11"/>
    <w:rsid w:val="009D3F85"/>
    <w:rsid w:val="009E4B54"/>
    <w:rsid w:val="009F4B30"/>
    <w:rsid w:val="00A05ED4"/>
    <w:rsid w:val="00A1225B"/>
    <w:rsid w:val="00A20609"/>
    <w:rsid w:val="00A20CB1"/>
    <w:rsid w:val="00A25E56"/>
    <w:rsid w:val="00A27EAC"/>
    <w:rsid w:val="00A326A4"/>
    <w:rsid w:val="00A33BD7"/>
    <w:rsid w:val="00A35B28"/>
    <w:rsid w:val="00A36002"/>
    <w:rsid w:val="00A41CF8"/>
    <w:rsid w:val="00A53D4D"/>
    <w:rsid w:val="00A5409C"/>
    <w:rsid w:val="00A5482B"/>
    <w:rsid w:val="00AA1921"/>
    <w:rsid w:val="00AB0C01"/>
    <w:rsid w:val="00AB4D98"/>
    <w:rsid w:val="00AC1945"/>
    <w:rsid w:val="00AD29CC"/>
    <w:rsid w:val="00AD5D5E"/>
    <w:rsid w:val="00AE24D8"/>
    <w:rsid w:val="00AE53B6"/>
    <w:rsid w:val="00AF13B0"/>
    <w:rsid w:val="00AF3E0E"/>
    <w:rsid w:val="00AF76BA"/>
    <w:rsid w:val="00B0503B"/>
    <w:rsid w:val="00B14ADC"/>
    <w:rsid w:val="00B2251A"/>
    <w:rsid w:val="00B333D8"/>
    <w:rsid w:val="00B40114"/>
    <w:rsid w:val="00B42A0F"/>
    <w:rsid w:val="00B61D80"/>
    <w:rsid w:val="00B73D69"/>
    <w:rsid w:val="00B86295"/>
    <w:rsid w:val="00B863D0"/>
    <w:rsid w:val="00B874AC"/>
    <w:rsid w:val="00B96596"/>
    <w:rsid w:val="00BA70B3"/>
    <w:rsid w:val="00BB4B52"/>
    <w:rsid w:val="00BC26B7"/>
    <w:rsid w:val="00BC279C"/>
    <w:rsid w:val="00BD308F"/>
    <w:rsid w:val="00BD4B1F"/>
    <w:rsid w:val="00BE61C4"/>
    <w:rsid w:val="00C01EA4"/>
    <w:rsid w:val="00C03582"/>
    <w:rsid w:val="00C03E92"/>
    <w:rsid w:val="00C10555"/>
    <w:rsid w:val="00C13649"/>
    <w:rsid w:val="00C20E1F"/>
    <w:rsid w:val="00C26A14"/>
    <w:rsid w:val="00C346B6"/>
    <w:rsid w:val="00C34E16"/>
    <w:rsid w:val="00C41F1D"/>
    <w:rsid w:val="00C43095"/>
    <w:rsid w:val="00C67D08"/>
    <w:rsid w:val="00C7114E"/>
    <w:rsid w:val="00C74A90"/>
    <w:rsid w:val="00C76980"/>
    <w:rsid w:val="00C8220E"/>
    <w:rsid w:val="00CA56C5"/>
    <w:rsid w:val="00CA5DF5"/>
    <w:rsid w:val="00CB1421"/>
    <w:rsid w:val="00CC2383"/>
    <w:rsid w:val="00CC6C6E"/>
    <w:rsid w:val="00CE1536"/>
    <w:rsid w:val="00CE1CB6"/>
    <w:rsid w:val="00D0705B"/>
    <w:rsid w:val="00D1460D"/>
    <w:rsid w:val="00D21733"/>
    <w:rsid w:val="00D30B21"/>
    <w:rsid w:val="00D5156B"/>
    <w:rsid w:val="00D553F4"/>
    <w:rsid w:val="00D576E9"/>
    <w:rsid w:val="00D64EF2"/>
    <w:rsid w:val="00D733D9"/>
    <w:rsid w:val="00D871B0"/>
    <w:rsid w:val="00D8742F"/>
    <w:rsid w:val="00D93381"/>
    <w:rsid w:val="00D944D5"/>
    <w:rsid w:val="00DA20C1"/>
    <w:rsid w:val="00DA4621"/>
    <w:rsid w:val="00DB17AF"/>
    <w:rsid w:val="00DB26F2"/>
    <w:rsid w:val="00DB61EB"/>
    <w:rsid w:val="00DC5434"/>
    <w:rsid w:val="00DC5BAC"/>
    <w:rsid w:val="00DC75F6"/>
    <w:rsid w:val="00DC7AAD"/>
    <w:rsid w:val="00DE06F8"/>
    <w:rsid w:val="00DE23C6"/>
    <w:rsid w:val="00DF00B2"/>
    <w:rsid w:val="00DF0948"/>
    <w:rsid w:val="00E1557A"/>
    <w:rsid w:val="00E16E20"/>
    <w:rsid w:val="00E25DD0"/>
    <w:rsid w:val="00E31C5E"/>
    <w:rsid w:val="00E31F52"/>
    <w:rsid w:val="00E41F2C"/>
    <w:rsid w:val="00E457F7"/>
    <w:rsid w:val="00E461C1"/>
    <w:rsid w:val="00E52364"/>
    <w:rsid w:val="00E52D06"/>
    <w:rsid w:val="00E6794B"/>
    <w:rsid w:val="00E73D30"/>
    <w:rsid w:val="00E86FE4"/>
    <w:rsid w:val="00E943C1"/>
    <w:rsid w:val="00E95789"/>
    <w:rsid w:val="00E959E1"/>
    <w:rsid w:val="00EA6576"/>
    <w:rsid w:val="00EB5729"/>
    <w:rsid w:val="00EB6041"/>
    <w:rsid w:val="00EC3356"/>
    <w:rsid w:val="00EC5389"/>
    <w:rsid w:val="00EC69A7"/>
    <w:rsid w:val="00ED269F"/>
    <w:rsid w:val="00EE2499"/>
    <w:rsid w:val="00EE4F1F"/>
    <w:rsid w:val="00EF6FC2"/>
    <w:rsid w:val="00F0050D"/>
    <w:rsid w:val="00F14E87"/>
    <w:rsid w:val="00F25B77"/>
    <w:rsid w:val="00F2681D"/>
    <w:rsid w:val="00F30757"/>
    <w:rsid w:val="00F40962"/>
    <w:rsid w:val="00F45568"/>
    <w:rsid w:val="00F47ED6"/>
    <w:rsid w:val="00F51800"/>
    <w:rsid w:val="00F5195B"/>
    <w:rsid w:val="00F532ED"/>
    <w:rsid w:val="00F53AA6"/>
    <w:rsid w:val="00F55EFD"/>
    <w:rsid w:val="00F704A6"/>
    <w:rsid w:val="00F822C2"/>
    <w:rsid w:val="00FA25AC"/>
    <w:rsid w:val="00FA28D1"/>
    <w:rsid w:val="00FB1DA9"/>
    <w:rsid w:val="00FC660B"/>
    <w:rsid w:val="00FD02D2"/>
    <w:rsid w:val="00FD45E7"/>
    <w:rsid w:val="00FD61DF"/>
    <w:rsid w:val="00FE7D7C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5FF4C46E"/>
  <w15:docId w15:val="{E203D637-54EA-4FD4-B17B-0617ED91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D5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D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9276">
          <w:marLeft w:val="0"/>
          <w:marRight w:val="0"/>
          <w:marTop w:val="0"/>
          <w:marBottom w:val="0"/>
          <w:divBdr>
            <w:top w:val="dashed" w:sz="12" w:space="0" w:color="4296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19" w:color="4296CB"/>
                <w:right w:val="none" w:sz="0" w:space="0" w:color="auto"/>
              </w:divBdr>
              <w:divsChild>
                <w:div w:id="2902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19" w:color="4296CB"/>
                <w:right w:val="none" w:sz="0" w:space="0" w:color="auto"/>
              </w:divBdr>
              <w:divsChild>
                <w:div w:id="20207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1037">
          <w:marLeft w:val="0"/>
          <w:marRight w:val="0"/>
          <w:marTop w:val="0"/>
          <w:marBottom w:val="0"/>
          <w:divBdr>
            <w:top w:val="dashed" w:sz="12" w:space="0" w:color="4296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19" w:color="4296CB"/>
                <w:right w:val="none" w:sz="0" w:space="0" w:color="auto"/>
              </w:divBdr>
              <w:divsChild>
                <w:div w:id="9841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19" w:color="4296CB"/>
            <w:right w:val="none" w:sz="0" w:space="0" w:color="auto"/>
          </w:divBdr>
          <w:divsChild>
            <w:div w:id="12613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19" w:color="4296CB"/>
            <w:right w:val="none" w:sz="0" w:space="0" w:color="auto"/>
          </w:divBdr>
          <w:divsChild>
            <w:div w:id="248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19" w:color="4296CB"/>
            <w:right w:val="none" w:sz="0" w:space="0" w:color="auto"/>
          </w:divBdr>
          <w:divsChild>
            <w:div w:id="12380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19" w:color="4296CB"/>
            <w:right w:val="none" w:sz="0" w:space="0" w:color="auto"/>
          </w:divBdr>
          <w:divsChild>
            <w:div w:id="2061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113">
          <w:marLeft w:val="0"/>
          <w:marRight w:val="0"/>
          <w:marTop w:val="0"/>
          <w:marBottom w:val="0"/>
          <w:divBdr>
            <w:top w:val="dashed" w:sz="12" w:space="0" w:color="4296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19" w:color="4296CB"/>
                <w:right w:val="none" w:sz="0" w:space="0" w:color="auto"/>
              </w:divBdr>
              <w:divsChild>
                <w:div w:id="13081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9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3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19" w:color="4296CB"/>
                <w:right w:val="none" w:sz="0" w:space="0" w:color="auto"/>
              </w:divBdr>
              <w:divsChild>
                <w:div w:id="9645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712">
          <w:marLeft w:val="0"/>
          <w:marRight w:val="0"/>
          <w:marTop w:val="0"/>
          <w:marBottom w:val="0"/>
          <w:divBdr>
            <w:top w:val="dashed" w:sz="12" w:space="0" w:color="4296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19" w:color="4296CB"/>
                <w:right w:val="none" w:sz="0" w:space="0" w:color="auto"/>
              </w:divBdr>
              <w:divsChild>
                <w:div w:id="17219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19" w:color="4296CB"/>
                <w:right w:val="none" w:sz="0" w:space="0" w:color="auto"/>
              </w:divBdr>
              <w:divsChild>
                <w:div w:id="2909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5748">
          <w:marLeft w:val="0"/>
          <w:marRight w:val="0"/>
          <w:marTop w:val="0"/>
          <w:marBottom w:val="0"/>
          <w:divBdr>
            <w:top w:val="dashed" w:sz="12" w:space="0" w:color="4296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19" w:color="4296CB"/>
                <w:right w:val="none" w:sz="0" w:space="0" w:color="auto"/>
              </w:divBdr>
              <w:divsChild>
                <w:div w:id="8585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19" w:color="4296CB"/>
                <w:right w:val="none" w:sz="0" w:space="0" w:color="auto"/>
              </w:divBdr>
              <w:divsChild>
                <w:div w:id="3346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19" w:color="4296CB"/>
                <w:right w:val="none" w:sz="0" w:space="0" w:color="auto"/>
              </w:divBdr>
              <w:divsChild>
                <w:div w:id="8002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19" w:color="4296CB"/>
                <w:right w:val="none" w:sz="0" w:space="0" w:color="auto"/>
              </w:divBdr>
              <w:divsChild>
                <w:div w:id="20826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6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19" w:color="4296CB"/>
            <w:right w:val="none" w:sz="0" w:space="0" w:color="auto"/>
          </w:divBdr>
          <w:divsChild>
            <w:div w:id="11316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19" w:color="4296CB"/>
            <w:right w:val="none" w:sz="0" w:space="0" w:color="auto"/>
          </w:divBdr>
          <w:divsChild>
            <w:div w:id="9345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5012">
          <w:marLeft w:val="0"/>
          <w:marRight w:val="0"/>
          <w:marTop w:val="0"/>
          <w:marBottom w:val="0"/>
          <w:divBdr>
            <w:top w:val="dashed" w:sz="12" w:space="0" w:color="4296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19" w:color="4296CB"/>
                <w:right w:val="none" w:sz="0" w:space="0" w:color="auto"/>
              </w:divBdr>
              <w:divsChild>
                <w:div w:id="19421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image" Target="media/image3.wmf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5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3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fontTable" Target="fontTable.xml"/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Učilnica XX</cp:lastModifiedBy>
  <cp:revision>2</cp:revision>
  <dcterms:created xsi:type="dcterms:W3CDTF">2017-09-19T11:35:00Z</dcterms:created>
  <dcterms:modified xsi:type="dcterms:W3CDTF">2017-09-19T11:35:00Z</dcterms:modified>
</cp:coreProperties>
</file>