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3B8" w:rsidRPr="00CF43B8" w:rsidRDefault="007C0897" w:rsidP="00CF43B8">
      <w:pPr>
        <w:spacing w:before="100" w:beforeAutospacing="1" w:after="100" w:afterAutospacing="1" w:line="240" w:lineRule="auto"/>
        <w:rPr>
          <w:rFonts w:ascii="Times New Roman" w:eastAsia="Times New Roman" w:hAnsi="Times New Roman" w:cs="Times New Roman"/>
          <w:sz w:val="24"/>
          <w:szCs w:val="24"/>
          <w:lang w:eastAsia="sl-SI"/>
        </w:rPr>
      </w:pPr>
      <w:bookmarkStart w:id="0" w:name="_GoBack"/>
      <w:r>
        <w:rPr>
          <w:rFonts w:ascii="Times New Roman" w:eastAsia="Times New Roman" w:hAnsi="Times New Roman" w:cs="Times New Roman"/>
          <w:b/>
          <w:bCs/>
          <w:noProof/>
          <w:sz w:val="36"/>
          <w:szCs w:val="36"/>
          <w:lang w:eastAsia="sl-SI"/>
        </w:rPr>
        <w:drawing>
          <wp:anchor distT="0" distB="0" distL="114300" distR="114300" simplePos="0" relativeHeight="251658240" behindDoc="1" locked="0" layoutInCell="1" allowOverlap="1" wp14:anchorId="683A955B" wp14:editId="2A80A637">
            <wp:simplePos x="0" y="0"/>
            <wp:positionH relativeFrom="column">
              <wp:posOffset>4551045</wp:posOffset>
            </wp:positionH>
            <wp:positionV relativeFrom="paragraph">
              <wp:posOffset>107950</wp:posOffset>
            </wp:positionV>
            <wp:extent cx="1000125" cy="1428750"/>
            <wp:effectExtent l="0" t="0" r="9525"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0125" cy="14287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CF43B8" w:rsidRPr="00CF43B8">
        <w:rPr>
          <w:rFonts w:ascii="Times New Roman" w:eastAsia="Times New Roman" w:hAnsi="Times New Roman" w:cs="Times New Roman"/>
          <w:b/>
          <w:bCs/>
          <w:sz w:val="36"/>
          <w:szCs w:val="36"/>
          <w:lang w:eastAsia="sl-SI"/>
        </w:rPr>
        <w:t>Nasveti za določitev bralnega gradiva za</w:t>
      </w:r>
    </w:p>
    <w:p w:rsidR="00CF43B8" w:rsidRPr="00CF43B8" w:rsidRDefault="00CF43B8" w:rsidP="00CF43B8">
      <w:pPr>
        <w:spacing w:before="100" w:beforeAutospacing="1" w:after="100" w:afterAutospacing="1" w:line="240" w:lineRule="auto"/>
        <w:rPr>
          <w:rFonts w:ascii="Times New Roman" w:eastAsia="Times New Roman" w:hAnsi="Times New Roman" w:cs="Times New Roman"/>
          <w:sz w:val="24"/>
          <w:szCs w:val="24"/>
          <w:lang w:eastAsia="sl-SI"/>
        </w:rPr>
      </w:pPr>
      <w:r w:rsidRPr="00CF43B8">
        <w:rPr>
          <w:rFonts w:ascii="Times New Roman" w:eastAsia="Times New Roman" w:hAnsi="Times New Roman" w:cs="Times New Roman"/>
          <w:b/>
          <w:bCs/>
          <w:sz w:val="36"/>
          <w:szCs w:val="36"/>
          <w:lang w:eastAsia="sl-SI"/>
        </w:rPr>
        <w:t xml:space="preserve">oklevajoče bralce in bralce z disleksijo </w:t>
      </w:r>
    </w:p>
    <w:p w:rsidR="00CF43B8" w:rsidRPr="00CF43B8" w:rsidRDefault="00CF43B8" w:rsidP="00CF43B8">
      <w:pPr>
        <w:spacing w:before="100" w:beforeAutospacing="1" w:after="100" w:afterAutospacing="1" w:line="240" w:lineRule="auto"/>
        <w:rPr>
          <w:rFonts w:ascii="Times New Roman" w:eastAsia="Times New Roman" w:hAnsi="Times New Roman" w:cs="Times New Roman"/>
          <w:sz w:val="24"/>
          <w:szCs w:val="24"/>
          <w:lang w:eastAsia="sl-SI"/>
        </w:rPr>
      </w:pPr>
      <w:r w:rsidRPr="00CF43B8">
        <w:rPr>
          <w:rFonts w:ascii="Times New Roman" w:eastAsia="Times New Roman" w:hAnsi="Times New Roman" w:cs="Times New Roman"/>
          <w:b/>
          <w:bCs/>
          <w:sz w:val="36"/>
          <w:szCs w:val="36"/>
          <w:lang w:eastAsia="sl-SI"/>
        </w:rPr>
        <w:br/>
      </w:r>
      <w:r w:rsidRPr="00CF43B8">
        <w:rPr>
          <w:rFonts w:ascii="Times New Roman" w:eastAsia="Times New Roman" w:hAnsi="Times New Roman" w:cs="Times New Roman"/>
          <w:b/>
          <w:bCs/>
          <w:sz w:val="24"/>
          <w:szCs w:val="24"/>
          <w:lang w:eastAsia="sl-SI"/>
        </w:rPr>
        <w:t xml:space="preserve">asist.mag. Milena Košak </w:t>
      </w:r>
      <w:proofErr w:type="spellStart"/>
      <w:r w:rsidRPr="00CF43B8">
        <w:rPr>
          <w:rFonts w:ascii="Times New Roman" w:eastAsia="Times New Roman" w:hAnsi="Times New Roman" w:cs="Times New Roman"/>
          <w:b/>
          <w:bCs/>
          <w:sz w:val="24"/>
          <w:szCs w:val="24"/>
          <w:lang w:eastAsia="sl-SI"/>
        </w:rPr>
        <w:t>Babuder</w:t>
      </w:r>
      <w:proofErr w:type="spellEnd"/>
      <w:r w:rsidRPr="00CF43B8">
        <w:rPr>
          <w:rFonts w:ascii="Times New Roman" w:eastAsia="Times New Roman" w:hAnsi="Times New Roman" w:cs="Times New Roman"/>
          <w:b/>
          <w:bCs/>
          <w:sz w:val="24"/>
          <w:szCs w:val="24"/>
          <w:lang w:eastAsia="sl-SI"/>
        </w:rPr>
        <w:t xml:space="preserve"> </w:t>
      </w:r>
      <w:r w:rsidRPr="00CF43B8">
        <w:rPr>
          <w:rFonts w:ascii="Times New Roman" w:eastAsia="Times New Roman" w:hAnsi="Times New Roman" w:cs="Times New Roman"/>
          <w:b/>
          <w:bCs/>
          <w:sz w:val="24"/>
          <w:szCs w:val="24"/>
          <w:lang w:eastAsia="sl-SI"/>
        </w:rPr>
        <w:br/>
        <w:t>Univerza v Ljubljani, Pedagoška fakulteta</w:t>
      </w:r>
    </w:p>
    <w:p w:rsidR="00CF43B8" w:rsidRPr="00CF43B8" w:rsidRDefault="00CF43B8" w:rsidP="00CF43B8">
      <w:pPr>
        <w:spacing w:before="100" w:beforeAutospacing="1" w:after="100" w:afterAutospacing="1" w:line="240" w:lineRule="auto"/>
        <w:rPr>
          <w:rFonts w:ascii="Times New Roman" w:eastAsia="Times New Roman" w:hAnsi="Times New Roman" w:cs="Times New Roman"/>
          <w:sz w:val="24"/>
          <w:szCs w:val="24"/>
          <w:lang w:eastAsia="sl-SI"/>
        </w:rPr>
      </w:pPr>
      <w:r w:rsidRPr="00CF43B8">
        <w:rPr>
          <w:rFonts w:ascii="Times New Roman" w:eastAsia="Times New Roman" w:hAnsi="Times New Roman" w:cs="Times New Roman"/>
          <w:b/>
          <w:bCs/>
          <w:sz w:val="36"/>
          <w:szCs w:val="36"/>
          <w:lang w:eastAsia="sl-SI"/>
        </w:rPr>
        <w:br/>
      </w:r>
      <w:r w:rsidRPr="00CF43B8">
        <w:rPr>
          <w:rFonts w:ascii="Times New Roman" w:eastAsia="Times New Roman" w:hAnsi="Times New Roman" w:cs="Times New Roman"/>
          <w:sz w:val="24"/>
          <w:szCs w:val="24"/>
          <w:lang w:eastAsia="sl-SI"/>
        </w:rPr>
        <w:t>Namen in cilj branja ni le prevajanje napisanih črk v glasove in besede, temveč razumevanje in sledenje informacijam, ki jih napisane besede sporočajo. Otroci, ki veščino branja osvajajo počasneje in oklevajoče, ter otroci in mladostniki, pri katerih je proces avtomatizacije oviran zaradi specifične motnje branja - disleksije, sporočilu napisanega težje sledijo. K njihovi uspešnosti in pripravljenosti za branje močno prispeva oblika in jezikovna zahtevnost bralnega gradiva. Zato je zelo pomembno, da je napisano gradivo oblikovano tako, da so njegove informacije bolj dostopne in omogočajo oklevajočim bralcem in bralcem z disleksijo več časa za njihovo razumevanje.</w:t>
      </w:r>
      <w:r w:rsidRPr="00CF43B8">
        <w:rPr>
          <w:rFonts w:ascii="Times New Roman" w:eastAsia="Times New Roman" w:hAnsi="Times New Roman" w:cs="Times New Roman"/>
          <w:sz w:val="24"/>
          <w:szCs w:val="24"/>
          <w:lang w:eastAsia="sl-SI"/>
        </w:rPr>
        <w:br/>
      </w:r>
      <w:r w:rsidRPr="00CF43B8">
        <w:rPr>
          <w:rFonts w:ascii="Times New Roman" w:eastAsia="Times New Roman" w:hAnsi="Times New Roman" w:cs="Times New Roman"/>
          <w:sz w:val="24"/>
          <w:szCs w:val="24"/>
          <w:lang w:eastAsia="sl-SI"/>
        </w:rPr>
        <w:br/>
        <w:t> </w:t>
      </w:r>
      <w:r w:rsidRPr="00CF43B8">
        <w:rPr>
          <w:rFonts w:ascii="Times New Roman" w:eastAsia="Times New Roman" w:hAnsi="Times New Roman" w:cs="Times New Roman"/>
          <w:sz w:val="24"/>
          <w:szCs w:val="24"/>
          <w:lang w:eastAsia="sl-SI"/>
        </w:rPr>
        <w:br/>
      </w:r>
      <w:r w:rsidRPr="00CF43B8">
        <w:rPr>
          <w:rFonts w:ascii="Times New Roman" w:eastAsia="Times New Roman" w:hAnsi="Times New Roman" w:cs="Times New Roman"/>
          <w:b/>
          <w:bCs/>
          <w:sz w:val="24"/>
          <w:szCs w:val="24"/>
          <w:u w:val="single"/>
          <w:lang w:eastAsia="sl-SI"/>
        </w:rPr>
        <w:t>Oblika tiskanih črk (</w:t>
      </w:r>
      <w:proofErr w:type="spellStart"/>
      <w:r w:rsidRPr="00CF43B8">
        <w:rPr>
          <w:rFonts w:ascii="Times New Roman" w:eastAsia="Times New Roman" w:hAnsi="Times New Roman" w:cs="Times New Roman"/>
          <w:b/>
          <w:bCs/>
          <w:sz w:val="24"/>
          <w:szCs w:val="24"/>
          <w:u w:val="single"/>
          <w:lang w:eastAsia="sl-SI"/>
        </w:rPr>
        <w:t>font</w:t>
      </w:r>
      <w:proofErr w:type="spellEnd"/>
      <w:r w:rsidRPr="00CF43B8">
        <w:rPr>
          <w:rFonts w:ascii="Times New Roman" w:eastAsia="Times New Roman" w:hAnsi="Times New Roman" w:cs="Times New Roman"/>
          <w:b/>
          <w:bCs/>
          <w:sz w:val="24"/>
          <w:szCs w:val="24"/>
          <w:u w:val="single"/>
          <w:lang w:eastAsia="sl-SI"/>
        </w:rPr>
        <w:t xml:space="preserve"> </w:t>
      </w:r>
      <w:proofErr w:type="spellStart"/>
      <w:r w:rsidRPr="00CF43B8">
        <w:rPr>
          <w:rFonts w:ascii="Times New Roman" w:eastAsia="Times New Roman" w:hAnsi="Times New Roman" w:cs="Times New Roman"/>
          <w:b/>
          <w:bCs/>
          <w:sz w:val="24"/>
          <w:szCs w:val="24"/>
          <w:u w:val="single"/>
          <w:lang w:eastAsia="sl-SI"/>
        </w:rPr>
        <w:t>style</w:t>
      </w:r>
      <w:proofErr w:type="spellEnd"/>
      <w:r w:rsidRPr="00CF43B8">
        <w:rPr>
          <w:rFonts w:ascii="Times New Roman" w:eastAsia="Times New Roman" w:hAnsi="Times New Roman" w:cs="Times New Roman"/>
          <w:b/>
          <w:bCs/>
          <w:sz w:val="24"/>
          <w:szCs w:val="24"/>
          <w:u w:val="single"/>
          <w:lang w:eastAsia="sl-SI"/>
        </w:rPr>
        <w:t>)</w:t>
      </w:r>
      <w:r w:rsidRPr="00CF43B8">
        <w:rPr>
          <w:rFonts w:ascii="Times New Roman" w:eastAsia="Times New Roman" w:hAnsi="Times New Roman" w:cs="Times New Roman"/>
          <w:b/>
          <w:bCs/>
          <w:sz w:val="24"/>
          <w:szCs w:val="24"/>
          <w:u w:val="single"/>
          <w:lang w:eastAsia="sl-SI"/>
        </w:rPr>
        <w:br/>
      </w:r>
      <w:r w:rsidRPr="00CF43B8">
        <w:rPr>
          <w:rFonts w:ascii="Times New Roman" w:eastAsia="Times New Roman" w:hAnsi="Times New Roman" w:cs="Times New Roman"/>
          <w:b/>
          <w:bCs/>
          <w:sz w:val="24"/>
          <w:szCs w:val="24"/>
          <w:u w:val="single"/>
          <w:lang w:eastAsia="sl-SI"/>
        </w:rPr>
        <w:br/>
      </w:r>
      <w:r w:rsidRPr="00CF43B8">
        <w:rPr>
          <w:rFonts w:ascii="Times New Roman" w:eastAsia="Times New Roman" w:hAnsi="Times New Roman" w:cs="Times New Roman"/>
          <w:sz w:val="24"/>
          <w:szCs w:val="24"/>
          <w:lang w:eastAsia="sl-SI"/>
        </w:rPr>
        <w:t xml:space="preserve">Črke naj bodo zaokrožene, z razločnim in čitljivim </w:t>
      </w:r>
      <w:proofErr w:type="spellStart"/>
      <w:r w:rsidRPr="00CF43B8">
        <w:rPr>
          <w:rFonts w:ascii="Times New Roman" w:eastAsia="Times New Roman" w:hAnsi="Times New Roman" w:cs="Times New Roman"/>
          <w:sz w:val="24"/>
          <w:szCs w:val="24"/>
          <w:lang w:eastAsia="sl-SI"/>
        </w:rPr>
        <w:t>izgledom</w:t>
      </w:r>
      <w:proofErr w:type="spellEnd"/>
      <w:r w:rsidRPr="00CF43B8">
        <w:rPr>
          <w:rFonts w:ascii="Times New Roman" w:eastAsia="Times New Roman" w:hAnsi="Times New Roman" w:cs="Times New Roman"/>
          <w:sz w:val="24"/>
          <w:szCs w:val="24"/>
          <w:lang w:eastAsia="sl-SI"/>
        </w:rPr>
        <w:t>, prijetnim na pogled. Priporočljiv je tisk, kjer je med črkami prostor, da si črke ne sledijo tesno druga za drugo. Črke, ki imajo neobičajno obliko, povzročajo pri branju težave.</w:t>
      </w:r>
      <w:r w:rsidRPr="00CF43B8">
        <w:rPr>
          <w:rFonts w:ascii="Times New Roman" w:eastAsia="Times New Roman" w:hAnsi="Times New Roman" w:cs="Times New Roman"/>
          <w:sz w:val="24"/>
          <w:szCs w:val="24"/>
          <w:lang w:eastAsia="sl-SI"/>
        </w:rPr>
        <w:br/>
        <w:t xml:space="preserve">Najustreznejša oblika tiska je </w:t>
      </w:r>
      <w:proofErr w:type="spellStart"/>
      <w:r w:rsidRPr="00CF43B8">
        <w:rPr>
          <w:rFonts w:ascii="Times New Roman" w:eastAsia="Times New Roman" w:hAnsi="Times New Roman" w:cs="Times New Roman"/>
          <w:sz w:val="24"/>
          <w:szCs w:val="24"/>
          <w:lang w:eastAsia="sl-SI"/>
        </w:rPr>
        <w:t>Arial</w:t>
      </w:r>
      <w:proofErr w:type="spellEnd"/>
      <w:r w:rsidRPr="00CF43B8">
        <w:rPr>
          <w:rFonts w:ascii="Times New Roman" w:eastAsia="Times New Roman" w:hAnsi="Times New Roman" w:cs="Times New Roman"/>
          <w:sz w:val="24"/>
          <w:szCs w:val="24"/>
          <w:lang w:eastAsia="sl-SI"/>
        </w:rPr>
        <w:t xml:space="preserve"> ali </w:t>
      </w:r>
      <w:proofErr w:type="spellStart"/>
      <w:r w:rsidRPr="00CF43B8">
        <w:rPr>
          <w:rFonts w:ascii="Times New Roman" w:eastAsia="Times New Roman" w:hAnsi="Times New Roman" w:cs="Times New Roman"/>
          <w:sz w:val="24"/>
          <w:szCs w:val="24"/>
          <w:lang w:eastAsia="sl-SI"/>
        </w:rPr>
        <w:t>Comic</w:t>
      </w:r>
      <w:proofErr w:type="spellEnd"/>
      <w:r w:rsidRPr="00CF43B8">
        <w:rPr>
          <w:rFonts w:ascii="Times New Roman" w:eastAsia="Times New Roman" w:hAnsi="Times New Roman" w:cs="Times New Roman"/>
          <w:sz w:val="24"/>
          <w:szCs w:val="24"/>
          <w:lang w:eastAsia="sl-SI"/>
        </w:rPr>
        <w:t xml:space="preserve"> </w:t>
      </w:r>
      <w:proofErr w:type="spellStart"/>
      <w:r w:rsidRPr="00CF43B8">
        <w:rPr>
          <w:rFonts w:ascii="Times New Roman" w:eastAsia="Times New Roman" w:hAnsi="Times New Roman" w:cs="Times New Roman"/>
          <w:sz w:val="24"/>
          <w:szCs w:val="24"/>
          <w:lang w:eastAsia="sl-SI"/>
        </w:rPr>
        <w:t>Sans</w:t>
      </w:r>
      <w:proofErr w:type="spellEnd"/>
      <w:r w:rsidRPr="00CF43B8">
        <w:rPr>
          <w:rFonts w:ascii="Times New Roman" w:eastAsia="Times New Roman" w:hAnsi="Times New Roman" w:cs="Times New Roman"/>
          <w:sz w:val="24"/>
          <w:szCs w:val="24"/>
          <w:lang w:eastAsia="sl-SI"/>
        </w:rPr>
        <w:t xml:space="preserve">, primerna je tudi oblika </w:t>
      </w:r>
      <w:proofErr w:type="spellStart"/>
      <w:r w:rsidRPr="00CF43B8">
        <w:rPr>
          <w:rFonts w:ascii="Times New Roman" w:eastAsia="Times New Roman" w:hAnsi="Times New Roman" w:cs="Times New Roman"/>
          <w:sz w:val="24"/>
          <w:szCs w:val="24"/>
          <w:lang w:eastAsia="sl-SI"/>
        </w:rPr>
        <w:t>Verdana</w:t>
      </w:r>
      <w:proofErr w:type="spellEnd"/>
      <w:r w:rsidRPr="00CF43B8">
        <w:rPr>
          <w:rFonts w:ascii="Times New Roman" w:eastAsia="Times New Roman" w:hAnsi="Times New Roman" w:cs="Times New Roman"/>
          <w:sz w:val="24"/>
          <w:szCs w:val="24"/>
          <w:lang w:eastAsia="sl-SI"/>
        </w:rPr>
        <w:t xml:space="preserve">, </w:t>
      </w:r>
      <w:proofErr w:type="spellStart"/>
      <w:r w:rsidRPr="00CF43B8">
        <w:rPr>
          <w:rFonts w:ascii="Times New Roman" w:eastAsia="Times New Roman" w:hAnsi="Times New Roman" w:cs="Times New Roman"/>
          <w:sz w:val="24"/>
          <w:szCs w:val="24"/>
          <w:lang w:eastAsia="sl-SI"/>
        </w:rPr>
        <w:t>Helvetica</w:t>
      </w:r>
      <w:proofErr w:type="spellEnd"/>
      <w:r w:rsidRPr="00CF43B8">
        <w:rPr>
          <w:rFonts w:ascii="Times New Roman" w:eastAsia="Times New Roman" w:hAnsi="Times New Roman" w:cs="Times New Roman"/>
          <w:sz w:val="24"/>
          <w:szCs w:val="24"/>
          <w:lang w:eastAsia="sl-SI"/>
        </w:rPr>
        <w:t xml:space="preserve">, </w:t>
      </w:r>
      <w:proofErr w:type="spellStart"/>
      <w:r w:rsidRPr="00CF43B8">
        <w:rPr>
          <w:rFonts w:ascii="Times New Roman" w:eastAsia="Times New Roman" w:hAnsi="Times New Roman" w:cs="Times New Roman"/>
          <w:sz w:val="24"/>
          <w:szCs w:val="24"/>
          <w:lang w:eastAsia="sl-SI"/>
        </w:rPr>
        <w:t>Tahoma</w:t>
      </w:r>
      <w:proofErr w:type="spellEnd"/>
      <w:r w:rsidRPr="00CF43B8">
        <w:rPr>
          <w:rFonts w:ascii="Times New Roman" w:eastAsia="Times New Roman" w:hAnsi="Times New Roman" w:cs="Times New Roman"/>
          <w:sz w:val="24"/>
          <w:szCs w:val="24"/>
          <w:lang w:eastAsia="sl-SI"/>
        </w:rPr>
        <w:t xml:space="preserve"> in </w:t>
      </w:r>
      <w:proofErr w:type="spellStart"/>
      <w:r w:rsidRPr="00CF43B8">
        <w:rPr>
          <w:rFonts w:ascii="Times New Roman" w:eastAsia="Times New Roman" w:hAnsi="Times New Roman" w:cs="Times New Roman"/>
          <w:sz w:val="24"/>
          <w:szCs w:val="24"/>
          <w:lang w:eastAsia="sl-SI"/>
        </w:rPr>
        <w:t>Trebuchet</w:t>
      </w:r>
      <w:proofErr w:type="spellEnd"/>
      <w:r w:rsidRPr="00CF43B8">
        <w:rPr>
          <w:rFonts w:ascii="Times New Roman" w:eastAsia="Times New Roman" w:hAnsi="Times New Roman" w:cs="Times New Roman"/>
          <w:sz w:val="24"/>
          <w:szCs w:val="24"/>
          <w:lang w:eastAsia="sl-SI"/>
        </w:rPr>
        <w:t>. Poševna oblika črk ni ustrezna.</w:t>
      </w:r>
      <w:r w:rsidRPr="00CF43B8">
        <w:rPr>
          <w:rFonts w:ascii="Times New Roman" w:eastAsia="Times New Roman" w:hAnsi="Times New Roman" w:cs="Times New Roman"/>
          <w:sz w:val="24"/>
          <w:szCs w:val="24"/>
          <w:lang w:eastAsia="sl-SI"/>
        </w:rPr>
        <w:br/>
        <w:t>Velikost črk je nekoliko večja, med 12pt ali 14pt do 18pt.</w:t>
      </w:r>
      <w:r w:rsidRPr="00CF43B8">
        <w:rPr>
          <w:rFonts w:ascii="Times New Roman" w:eastAsia="Times New Roman" w:hAnsi="Times New Roman" w:cs="Times New Roman"/>
          <w:sz w:val="24"/>
          <w:szCs w:val="24"/>
          <w:lang w:eastAsia="sl-SI"/>
        </w:rPr>
        <w:br/>
        <w:t xml:space="preserve">Če je le možno, izbiramo za otroke, ki </w:t>
      </w:r>
      <w:proofErr w:type="spellStart"/>
      <w:r w:rsidRPr="00CF43B8">
        <w:rPr>
          <w:rFonts w:ascii="Times New Roman" w:eastAsia="Times New Roman" w:hAnsi="Times New Roman" w:cs="Times New Roman"/>
          <w:sz w:val="24"/>
          <w:szCs w:val="24"/>
          <w:lang w:eastAsia="sl-SI"/>
        </w:rPr>
        <w:t>ţe</w:t>
      </w:r>
      <w:proofErr w:type="spellEnd"/>
      <w:r w:rsidRPr="00CF43B8">
        <w:rPr>
          <w:rFonts w:ascii="Times New Roman" w:eastAsia="Times New Roman" w:hAnsi="Times New Roman" w:cs="Times New Roman"/>
          <w:sz w:val="24"/>
          <w:szCs w:val="24"/>
          <w:lang w:eastAsia="sl-SI"/>
        </w:rPr>
        <w:t xml:space="preserve"> poznajo male tiskane črke, slikanice z malimi namesto velikimi tiskanimi črkami. Male tiskane črke so lažje berljive, ker s svojimi repki in zankami nad in pod črto poudarjajo svojo obliko. Besedilo, kjer so poudarjene besede napisane z velikimi tiskanimi črkami, je težje berljivo.</w:t>
      </w:r>
      <w:r w:rsidRPr="00CF43B8">
        <w:rPr>
          <w:rFonts w:ascii="Times New Roman" w:eastAsia="Times New Roman" w:hAnsi="Times New Roman" w:cs="Times New Roman"/>
          <w:sz w:val="24"/>
          <w:szCs w:val="24"/>
          <w:lang w:eastAsia="sl-SI"/>
        </w:rPr>
        <w:br/>
      </w:r>
      <w:r w:rsidRPr="00CF43B8">
        <w:rPr>
          <w:rFonts w:ascii="Times New Roman" w:eastAsia="Times New Roman" w:hAnsi="Times New Roman" w:cs="Times New Roman"/>
          <w:sz w:val="24"/>
          <w:szCs w:val="24"/>
          <w:lang w:eastAsia="sl-SI"/>
        </w:rPr>
        <w:br/>
      </w:r>
      <w:r w:rsidRPr="00CF43B8">
        <w:rPr>
          <w:rFonts w:ascii="Times New Roman" w:eastAsia="Times New Roman" w:hAnsi="Times New Roman" w:cs="Times New Roman"/>
          <w:b/>
          <w:bCs/>
          <w:sz w:val="24"/>
          <w:szCs w:val="24"/>
          <w:u w:val="single"/>
          <w:lang w:eastAsia="sl-SI"/>
        </w:rPr>
        <w:t>Papir</w:t>
      </w:r>
      <w:r w:rsidRPr="00CF43B8">
        <w:rPr>
          <w:rFonts w:ascii="Times New Roman" w:eastAsia="Times New Roman" w:hAnsi="Times New Roman" w:cs="Times New Roman"/>
          <w:b/>
          <w:bCs/>
          <w:sz w:val="24"/>
          <w:szCs w:val="24"/>
          <w:u w:val="single"/>
          <w:lang w:eastAsia="sl-SI"/>
        </w:rPr>
        <w:br/>
      </w:r>
      <w:r w:rsidRPr="00CF43B8">
        <w:rPr>
          <w:rFonts w:ascii="Times New Roman" w:eastAsia="Times New Roman" w:hAnsi="Times New Roman" w:cs="Times New Roman"/>
          <w:b/>
          <w:bCs/>
          <w:sz w:val="24"/>
          <w:szCs w:val="24"/>
          <w:u w:val="single"/>
          <w:lang w:eastAsia="sl-SI"/>
        </w:rPr>
        <w:br/>
      </w:r>
      <w:r w:rsidRPr="00CF43B8">
        <w:rPr>
          <w:rFonts w:ascii="Times New Roman" w:eastAsia="Times New Roman" w:hAnsi="Times New Roman" w:cs="Times New Roman"/>
          <w:sz w:val="24"/>
          <w:szCs w:val="24"/>
          <w:lang w:eastAsia="sl-SI"/>
        </w:rPr>
        <w:t>Najustreznejša je krem ali sivobela barva papirja.</w:t>
      </w:r>
      <w:r w:rsidRPr="00CF43B8">
        <w:rPr>
          <w:rFonts w:ascii="Times New Roman" w:eastAsia="Times New Roman" w:hAnsi="Times New Roman" w:cs="Times New Roman"/>
          <w:sz w:val="24"/>
          <w:szCs w:val="24"/>
          <w:lang w:eastAsia="sl-SI"/>
        </w:rPr>
        <w:br/>
        <w:t>Moten papir brez leska je ustreznejši kot bleščeč papir, ker zmanjšuje bleščanje.</w:t>
      </w:r>
      <w:r w:rsidRPr="00CF43B8">
        <w:rPr>
          <w:rFonts w:ascii="Times New Roman" w:eastAsia="Times New Roman" w:hAnsi="Times New Roman" w:cs="Times New Roman"/>
          <w:sz w:val="24"/>
          <w:szCs w:val="24"/>
          <w:lang w:eastAsia="sl-SI"/>
        </w:rPr>
        <w:br/>
        <w:t xml:space="preserve">Papir mora biti dovolj debel, da ne </w:t>
      </w:r>
      <w:proofErr w:type="spellStart"/>
      <w:r w:rsidRPr="00CF43B8">
        <w:rPr>
          <w:rFonts w:ascii="Times New Roman" w:eastAsia="Times New Roman" w:hAnsi="Times New Roman" w:cs="Times New Roman"/>
          <w:sz w:val="24"/>
          <w:szCs w:val="24"/>
          <w:lang w:eastAsia="sl-SI"/>
        </w:rPr>
        <w:t>proseva</w:t>
      </w:r>
      <w:proofErr w:type="spellEnd"/>
      <w:r w:rsidRPr="00CF43B8">
        <w:rPr>
          <w:rFonts w:ascii="Times New Roman" w:eastAsia="Times New Roman" w:hAnsi="Times New Roman" w:cs="Times New Roman"/>
          <w:sz w:val="24"/>
          <w:szCs w:val="24"/>
          <w:lang w:eastAsia="sl-SI"/>
        </w:rPr>
        <w:t xml:space="preserve"> besedila na drugo stran.</w:t>
      </w:r>
      <w:r w:rsidRPr="00CF43B8">
        <w:rPr>
          <w:rFonts w:ascii="Times New Roman" w:eastAsia="Times New Roman" w:hAnsi="Times New Roman" w:cs="Times New Roman"/>
          <w:sz w:val="24"/>
          <w:szCs w:val="24"/>
          <w:lang w:eastAsia="sl-SI"/>
        </w:rPr>
        <w:br/>
      </w:r>
      <w:r w:rsidRPr="00CF43B8">
        <w:rPr>
          <w:rFonts w:ascii="Times New Roman" w:eastAsia="Times New Roman" w:hAnsi="Times New Roman" w:cs="Times New Roman"/>
          <w:sz w:val="24"/>
          <w:szCs w:val="24"/>
          <w:lang w:eastAsia="sl-SI"/>
        </w:rPr>
        <w:br/>
      </w:r>
      <w:r w:rsidRPr="00CF43B8">
        <w:rPr>
          <w:rFonts w:ascii="Times New Roman" w:eastAsia="Times New Roman" w:hAnsi="Times New Roman" w:cs="Times New Roman"/>
          <w:b/>
          <w:bCs/>
          <w:sz w:val="24"/>
          <w:szCs w:val="24"/>
          <w:u w:val="single"/>
          <w:lang w:eastAsia="sl-SI"/>
        </w:rPr>
        <w:t>Slog predstavitve besedila</w:t>
      </w:r>
      <w:r w:rsidRPr="00CF43B8">
        <w:rPr>
          <w:rFonts w:ascii="Times New Roman" w:eastAsia="Times New Roman" w:hAnsi="Times New Roman" w:cs="Times New Roman"/>
          <w:b/>
          <w:bCs/>
          <w:sz w:val="24"/>
          <w:szCs w:val="24"/>
          <w:u w:val="single"/>
          <w:lang w:eastAsia="sl-SI"/>
        </w:rPr>
        <w:br/>
      </w:r>
      <w:r w:rsidRPr="00CF43B8">
        <w:rPr>
          <w:rFonts w:ascii="Times New Roman" w:eastAsia="Times New Roman" w:hAnsi="Times New Roman" w:cs="Times New Roman"/>
          <w:b/>
          <w:bCs/>
          <w:sz w:val="24"/>
          <w:szCs w:val="24"/>
          <w:u w:val="single"/>
          <w:lang w:eastAsia="sl-SI"/>
        </w:rPr>
        <w:br/>
      </w:r>
      <w:r w:rsidRPr="00CF43B8">
        <w:rPr>
          <w:rFonts w:ascii="Times New Roman" w:eastAsia="Times New Roman" w:hAnsi="Times New Roman" w:cs="Times New Roman"/>
          <w:sz w:val="24"/>
          <w:szCs w:val="24"/>
          <w:lang w:eastAsia="sl-SI"/>
        </w:rPr>
        <w:t>Način predstavitve besedila lahko močno vpliva tako na berljivost kot na začetni vidni vtis.</w:t>
      </w:r>
      <w:r w:rsidRPr="00CF43B8">
        <w:rPr>
          <w:rFonts w:ascii="Times New Roman" w:eastAsia="Times New Roman" w:hAnsi="Times New Roman" w:cs="Times New Roman"/>
          <w:sz w:val="24"/>
          <w:szCs w:val="24"/>
          <w:lang w:eastAsia="sl-SI"/>
        </w:rPr>
        <w:br/>
        <w:t>Vrstice naj imajo največ 60 do 70 znakov. Vrstice, ki so predolge ali prekratke, lahko predstavljajo za oči napor.</w:t>
      </w:r>
      <w:r w:rsidRPr="00CF43B8">
        <w:rPr>
          <w:rFonts w:ascii="Times New Roman" w:eastAsia="Times New Roman" w:hAnsi="Times New Roman" w:cs="Times New Roman"/>
          <w:sz w:val="24"/>
          <w:szCs w:val="24"/>
          <w:lang w:eastAsia="sl-SI"/>
        </w:rPr>
        <w:br/>
        <w:t>Med odstavki so priporočljivi presledki, s katerimi je besedilo ločeno in daje občutek zračnosti.</w:t>
      </w:r>
      <w:r w:rsidRPr="00CF43B8">
        <w:rPr>
          <w:rFonts w:ascii="Times New Roman" w:eastAsia="Times New Roman" w:hAnsi="Times New Roman" w:cs="Times New Roman"/>
          <w:sz w:val="24"/>
          <w:szCs w:val="24"/>
          <w:lang w:eastAsia="sl-SI"/>
        </w:rPr>
        <w:br/>
        <w:t>Slikanice in knjige z zgoščeno napisanimi besedili niso primerne.</w:t>
      </w:r>
      <w:r w:rsidRPr="00CF43B8">
        <w:rPr>
          <w:rFonts w:ascii="Times New Roman" w:eastAsia="Times New Roman" w:hAnsi="Times New Roman" w:cs="Times New Roman"/>
          <w:sz w:val="24"/>
          <w:szCs w:val="24"/>
          <w:lang w:eastAsia="sl-SI"/>
        </w:rPr>
        <w:br/>
        <w:t xml:space="preserve">Lažje berljive so slikanice in knjige, v katerih so vrstice poravnane le na levem robu. Ob obojestranski poravnavi besedila so presledki med besedami v vrsticah neenakomerni, kar </w:t>
      </w:r>
      <w:r w:rsidRPr="00CF43B8">
        <w:rPr>
          <w:rFonts w:ascii="Times New Roman" w:eastAsia="Times New Roman" w:hAnsi="Times New Roman" w:cs="Times New Roman"/>
          <w:sz w:val="24"/>
          <w:szCs w:val="24"/>
          <w:lang w:eastAsia="sl-SI"/>
        </w:rPr>
        <w:lastRenderedPageBreak/>
        <w:t>otežuje branje.</w:t>
      </w:r>
      <w:r w:rsidRPr="00CF43B8">
        <w:rPr>
          <w:rFonts w:ascii="Times New Roman" w:eastAsia="Times New Roman" w:hAnsi="Times New Roman" w:cs="Times New Roman"/>
          <w:sz w:val="24"/>
          <w:szCs w:val="24"/>
          <w:lang w:eastAsia="sl-SI"/>
        </w:rPr>
        <w:br/>
        <w:t>Priporočljiv je širši, od 1.5 do 2-</w:t>
      </w:r>
      <w:proofErr w:type="spellStart"/>
      <w:r w:rsidRPr="00CF43B8">
        <w:rPr>
          <w:rFonts w:ascii="Times New Roman" w:eastAsia="Times New Roman" w:hAnsi="Times New Roman" w:cs="Times New Roman"/>
          <w:sz w:val="24"/>
          <w:szCs w:val="24"/>
          <w:lang w:eastAsia="sl-SI"/>
        </w:rPr>
        <w:t>kratni</w:t>
      </w:r>
      <w:proofErr w:type="spellEnd"/>
      <w:r w:rsidRPr="00CF43B8">
        <w:rPr>
          <w:rFonts w:ascii="Times New Roman" w:eastAsia="Times New Roman" w:hAnsi="Times New Roman" w:cs="Times New Roman"/>
          <w:sz w:val="24"/>
          <w:szCs w:val="24"/>
          <w:lang w:eastAsia="sl-SI"/>
        </w:rPr>
        <w:t xml:space="preserve"> </w:t>
      </w:r>
      <w:proofErr w:type="spellStart"/>
      <w:r w:rsidRPr="00CF43B8">
        <w:rPr>
          <w:rFonts w:ascii="Times New Roman" w:eastAsia="Times New Roman" w:hAnsi="Times New Roman" w:cs="Times New Roman"/>
          <w:sz w:val="24"/>
          <w:szCs w:val="24"/>
          <w:lang w:eastAsia="sl-SI"/>
        </w:rPr>
        <w:t>razmak</w:t>
      </w:r>
      <w:proofErr w:type="spellEnd"/>
      <w:r w:rsidRPr="00CF43B8">
        <w:rPr>
          <w:rFonts w:ascii="Times New Roman" w:eastAsia="Times New Roman" w:hAnsi="Times New Roman" w:cs="Times New Roman"/>
          <w:sz w:val="24"/>
          <w:szCs w:val="24"/>
          <w:lang w:eastAsia="sl-SI"/>
        </w:rPr>
        <w:t xml:space="preserve"> med vrsticami. Bralcu omogoča lažje sledenje s prstom in zanesljivejše prehajanje iz ene vrstice v drugo. Zaradi težav z orientacijo bralci pogosto preskočijo vrstico v strnjenem besedilu.</w:t>
      </w:r>
      <w:r w:rsidRPr="00CF43B8">
        <w:rPr>
          <w:rFonts w:ascii="Times New Roman" w:eastAsia="Times New Roman" w:hAnsi="Times New Roman" w:cs="Times New Roman"/>
          <w:sz w:val="24"/>
          <w:szCs w:val="24"/>
          <w:lang w:eastAsia="sl-SI"/>
        </w:rPr>
        <w:br/>
      </w:r>
      <w:r w:rsidRPr="00CF43B8">
        <w:rPr>
          <w:rFonts w:ascii="Times New Roman" w:eastAsia="Times New Roman" w:hAnsi="Times New Roman" w:cs="Times New Roman"/>
          <w:sz w:val="24"/>
          <w:szCs w:val="24"/>
          <w:lang w:eastAsia="sl-SI"/>
        </w:rPr>
        <w:br/>
      </w:r>
      <w:r w:rsidRPr="00CF43B8">
        <w:rPr>
          <w:rFonts w:ascii="Times New Roman" w:eastAsia="Times New Roman" w:hAnsi="Times New Roman" w:cs="Times New Roman"/>
          <w:b/>
          <w:bCs/>
          <w:sz w:val="24"/>
          <w:szCs w:val="24"/>
          <w:u w:val="single"/>
          <w:lang w:eastAsia="sl-SI"/>
        </w:rPr>
        <w:t>Stil pisanja</w:t>
      </w:r>
      <w:r w:rsidRPr="00CF43B8">
        <w:rPr>
          <w:rFonts w:ascii="Times New Roman" w:eastAsia="Times New Roman" w:hAnsi="Times New Roman" w:cs="Times New Roman"/>
          <w:b/>
          <w:bCs/>
          <w:sz w:val="24"/>
          <w:szCs w:val="24"/>
          <w:u w:val="single"/>
          <w:lang w:eastAsia="sl-SI"/>
        </w:rPr>
        <w:br/>
      </w:r>
      <w:r w:rsidRPr="00CF43B8">
        <w:rPr>
          <w:rFonts w:ascii="Times New Roman" w:eastAsia="Times New Roman" w:hAnsi="Times New Roman" w:cs="Times New Roman"/>
          <w:b/>
          <w:bCs/>
          <w:sz w:val="24"/>
          <w:szCs w:val="24"/>
          <w:u w:val="single"/>
          <w:lang w:eastAsia="sl-SI"/>
        </w:rPr>
        <w:br/>
      </w:r>
      <w:r w:rsidRPr="00CF43B8">
        <w:rPr>
          <w:rFonts w:ascii="Times New Roman" w:eastAsia="Times New Roman" w:hAnsi="Times New Roman" w:cs="Times New Roman"/>
          <w:sz w:val="24"/>
          <w:szCs w:val="24"/>
          <w:lang w:eastAsia="sl-SI"/>
        </w:rPr>
        <w:t>Na bralca vpliva tudi jezikovni stil, ki je uporabljen v besedilu. Ob dolgih in zapletenih stavkih se bralec slabše orientira in jih težje razume. Prav tako težje sledi besedilu, ki vsebuje veliko opisov in razmišljanj.</w:t>
      </w:r>
      <w:r w:rsidRPr="00CF43B8">
        <w:rPr>
          <w:rFonts w:ascii="Times New Roman" w:eastAsia="Times New Roman" w:hAnsi="Times New Roman" w:cs="Times New Roman"/>
          <w:sz w:val="24"/>
          <w:szCs w:val="24"/>
          <w:lang w:eastAsia="sl-SI"/>
        </w:rPr>
        <w:br/>
        <w:t xml:space="preserve">Knjige naj bodo dinamične, razgibane, v njih naj prevladuje dvogovor. </w:t>
      </w:r>
      <w:r w:rsidRPr="00CF43B8">
        <w:rPr>
          <w:rFonts w:ascii="Times New Roman" w:eastAsia="Times New Roman" w:hAnsi="Times New Roman" w:cs="Times New Roman"/>
          <w:sz w:val="24"/>
          <w:szCs w:val="24"/>
          <w:lang w:eastAsia="sl-SI"/>
        </w:rPr>
        <w:br/>
        <w:t>Takšen način pisanja omogoča bralcu, da se lažje vživi v dogajanje, predstavljeno v knjigi.</w:t>
      </w:r>
      <w:r w:rsidRPr="00CF43B8">
        <w:rPr>
          <w:rFonts w:ascii="Times New Roman" w:eastAsia="Times New Roman" w:hAnsi="Times New Roman" w:cs="Times New Roman"/>
          <w:sz w:val="24"/>
          <w:szCs w:val="24"/>
          <w:lang w:eastAsia="sl-SI"/>
        </w:rPr>
        <w:br/>
        <w:t>Stavki naj bodo kratki in enostavni.</w:t>
      </w:r>
      <w:r w:rsidRPr="00CF43B8">
        <w:rPr>
          <w:rFonts w:ascii="Times New Roman" w:eastAsia="Times New Roman" w:hAnsi="Times New Roman" w:cs="Times New Roman"/>
          <w:sz w:val="24"/>
          <w:szCs w:val="24"/>
          <w:lang w:eastAsia="sl-SI"/>
        </w:rPr>
        <w:br/>
        <w:t>Pozorni bodite, kje v vrstici se prične stavek. Osebe z disleksijo težje sledijo stavku, ki se začne na koncu vrstice.</w:t>
      </w:r>
      <w:r w:rsidRPr="00CF43B8">
        <w:rPr>
          <w:rFonts w:ascii="Times New Roman" w:eastAsia="Times New Roman" w:hAnsi="Times New Roman" w:cs="Times New Roman"/>
          <w:sz w:val="24"/>
          <w:szCs w:val="24"/>
          <w:lang w:eastAsia="sl-SI"/>
        </w:rPr>
        <w:br/>
      </w:r>
      <w:r w:rsidRPr="00CF43B8">
        <w:rPr>
          <w:rFonts w:ascii="Times New Roman" w:eastAsia="Times New Roman" w:hAnsi="Times New Roman" w:cs="Times New Roman"/>
          <w:sz w:val="24"/>
          <w:szCs w:val="24"/>
          <w:lang w:eastAsia="sl-SI"/>
        </w:rPr>
        <w:br/>
      </w:r>
      <w:r w:rsidRPr="00CF43B8">
        <w:rPr>
          <w:rFonts w:ascii="Times New Roman" w:eastAsia="Times New Roman" w:hAnsi="Times New Roman" w:cs="Times New Roman"/>
          <w:b/>
          <w:bCs/>
          <w:sz w:val="24"/>
          <w:szCs w:val="24"/>
          <w:u w:val="single"/>
          <w:lang w:eastAsia="sl-SI"/>
        </w:rPr>
        <w:t>Pa še nekaj namigov, kako lahko otrokom olajšamo branje:</w:t>
      </w:r>
      <w:r w:rsidRPr="00CF43B8">
        <w:rPr>
          <w:rFonts w:ascii="Times New Roman" w:eastAsia="Times New Roman" w:hAnsi="Times New Roman" w:cs="Times New Roman"/>
          <w:b/>
          <w:bCs/>
          <w:sz w:val="24"/>
          <w:szCs w:val="24"/>
          <w:u w:val="single"/>
          <w:lang w:eastAsia="sl-SI"/>
        </w:rPr>
        <w:br/>
      </w:r>
      <w:r w:rsidRPr="00CF43B8">
        <w:rPr>
          <w:rFonts w:ascii="Times New Roman" w:eastAsia="Times New Roman" w:hAnsi="Times New Roman" w:cs="Times New Roman"/>
          <w:b/>
          <w:bCs/>
          <w:sz w:val="24"/>
          <w:szCs w:val="24"/>
          <w:lang w:eastAsia="sl-SI"/>
        </w:rPr>
        <w:br/>
      </w:r>
      <w:r w:rsidRPr="00CF43B8">
        <w:rPr>
          <w:rFonts w:ascii="Times New Roman" w:eastAsia="Times New Roman" w:hAnsi="Times New Roman" w:cs="Times New Roman"/>
          <w:sz w:val="24"/>
          <w:szCs w:val="24"/>
          <w:lang w:eastAsia="sl-SI"/>
        </w:rPr>
        <w:t>Dober kontrast med ozadjem in črkami (priporočljiv je okrepljen temno zelen tisk na rumenem, krem, svetlo zelenem ali sivo belem papirju). Otroci z vizualnimi težavami in tisti z disleksijo imajo ob običajnem tisku (črn tisk na belem papirju) pogosto občutek, kot da se besedilo premika ter da postajajo vrstice zamegljene. Otroku svetujemo, da uporablja bralna ravnilca ali barvne plastične prosojnice, ki se namestijo čez besedilo. Z barvnimi prosojnicami se zmehča učinke običajno natisnjenega besedila, ki so lahko za otroka zelo izčrpavajoči.</w:t>
      </w:r>
      <w:r w:rsidRPr="00CF43B8">
        <w:rPr>
          <w:rFonts w:ascii="Times New Roman" w:eastAsia="Times New Roman" w:hAnsi="Times New Roman" w:cs="Times New Roman"/>
          <w:sz w:val="24"/>
          <w:szCs w:val="24"/>
          <w:lang w:eastAsia="sl-SI"/>
        </w:rPr>
        <w:br/>
        <w:t>Namesto barvnih prosojnic lahko otroci uporabljajo očala z obarvanimi lečami (modrimi, roza), ki imajo podoben učinek na branje. Barva ima pogosto pomirjujoč učinek, kar tudi pomaga otrokom, da lažje berejo.</w:t>
      </w:r>
      <w:r w:rsidRPr="00CF43B8">
        <w:rPr>
          <w:rFonts w:ascii="Times New Roman" w:eastAsia="Times New Roman" w:hAnsi="Times New Roman" w:cs="Times New Roman"/>
          <w:sz w:val="24"/>
          <w:szCs w:val="24"/>
          <w:lang w:eastAsia="sl-SI"/>
        </w:rPr>
        <w:br/>
        <w:t>Izbiramo slikanice, ki imajo besedilo le na eni strani, ločeno od ilustracije, oziroma je besedilo pod ilustracijo. Otroci težko berejo besedilo, ki je razdrobljeno po celi strani papirja in besedilo, ki leži na ilustraciji.</w:t>
      </w:r>
      <w:r w:rsidRPr="00CF43B8">
        <w:rPr>
          <w:rFonts w:ascii="Times New Roman" w:eastAsia="Times New Roman" w:hAnsi="Times New Roman" w:cs="Times New Roman"/>
          <w:sz w:val="24"/>
          <w:szCs w:val="24"/>
          <w:lang w:eastAsia="sl-SI"/>
        </w:rPr>
        <w:br/>
        <w:t>Prav tako so ustreznejše slikanice in knjige, v katerih besedilo ne leži na grafičnem ozadju oz. ilustraciji.</w:t>
      </w:r>
      <w:r w:rsidRPr="00CF43B8">
        <w:rPr>
          <w:rFonts w:ascii="Times New Roman" w:eastAsia="Times New Roman" w:hAnsi="Times New Roman" w:cs="Times New Roman"/>
          <w:sz w:val="24"/>
          <w:szCs w:val="24"/>
          <w:lang w:eastAsia="sl-SI"/>
        </w:rPr>
        <w:br/>
        <w:t>Ilustracije naj bodo v kontrastnih barvah, s čim manj izraženimi detajli.</w:t>
      </w:r>
      <w:r w:rsidRPr="00CF43B8">
        <w:rPr>
          <w:rFonts w:ascii="Times New Roman" w:eastAsia="Times New Roman" w:hAnsi="Times New Roman" w:cs="Times New Roman"/>
          <w:sz w:val="24"/>
          <w:szCs w:val="24"/>
          <w:lang w:eastAsia="sl-SI"/>
        </w:rPr>
        <w:br/>
        <w:t>Pri otrocih, pri katerih se jezikovni razvoj in percepcija razvijata počasneje, ter pri tistih z disleksijo je zelo pomembna tudi izbira bralnega gradiva ... Zapletene besede in svojske besedne fraze prispevajo le k večji otrokovi zmedenosti. Zato izbiramo jezikovno preprostejše vsebine.</w:t>
      </w:r>
      <w:r w:rsidRPr="00CF43B8">
        <w:rPr>
          <w:rFonts w:ascii="Times New Roman" w:eastAsia="Times New Roman" w:hAnsi="Times New Roman" w:cs="Times New Roman"/>
          <w:sz w:val="24"/>
          <w:szCs w:val="24"/>
          <w:lang w:eastAsia="sl-SI"/>
        </w:rPr>
        <w:br/>
      </w:r>
      <w:r w:rsidRPr="00CF43B8">
        <w:rPr>
          <w:rFonts w:ascii="Times New Roman" w:eastAsia="Times New Roman" w:hAnsi="Times New Roman" w:cs="Times New Roman"/>
          <w:sz w:val="24"/>
          <w:szCs w:val="24"/>
          <w:lang w:eastAsia="sl-SI"/>
        </w:rPr>
        <w:br/>
        <w:t xml:space="preserve">Opisani kriteriji in priporočila so v pomoč tako učiteljem kot staršem pri izbiranju slikanic ali knjig, ki bodo privlačne in v izziv otrokom in mladostnikom s še ne avtomatizirano veščino branja. </w:t>
      </w:r>
      <w:r w:rsidRPr="00CF43B8">
        <w:rPr>
          <w:rFonts w:ascii="Times New Roman" w:eastAsia="Times New Roman" w:hAnsi="Times New Roman" w:cs="Times New Roman"/>
          <w:sz w:val="24"/>
          <w:szCs w:val="24"/>
          <w:lang w:eastAsia="sl-SI"/>
        </w:rPr>
        <w:br/>
      </w:r>
      <w:r w:rsidRPr="00CF43B8">
        <w:rPr>
          <w:rFonts w:ascii="Times New Roman" w:eastAsia="Times New Roman" w:hAnsi="Times New Roman" w:cs="Times New Roman"/>
          <w:sz w:val="24"/>
          <w:szCs w:val="24"/>
          <w:lang w:eastAsia="sl-SI"/>
        </w:rPr>
        <w:br/>
      </w:r>
      <w:r w:rsidRPr="00CF43B8">
        <w:rPr>
          <w:rFonts w:ascii="Times New Roman" w:eastAsia="Times New Roman" w:hAnsi="Times New Roman" w:cs="Times New Roman"/>
          <w:sz w:val="24"/>
          <w:szCs w:val="24"/>
          <w:lang w:eastAsia="sl-SI"/>
        </w:rPr>
        <w:br/>
      </w:r>
      <w:r w:rsidRPr="00CF43B8">
        <w:rPr>
          <w:rFonts w:ascii="Times New Roman" w:eastAsia="Times New Roman" w:hAnsi="Times New Roman" w:cs="Times New Roman"/>
          <w:b/>
          <w:bCs/>
          <w:sz w:val="24"/>
          <w:szCs w:val="24"/>
          <w:lang w:eastAsia="sl-SI"/>
        </w:rPr>
        <w:t xml:space="preserve">mag. Tilka Jamnik, </w:t>
      </w:r>
      <w:r w:rsidRPr="00CF43B8">
        <w:rPr>
          <w:rFonts w:ascii="Times New Roman" w:eastAsia="Times New Roman" w:hAnsi="Times New Roman" w:cs="Times New Roman"/>
          <w:b/>
          <w:bCs/>
          <w:sz w:val="24"/>
          <w:szCs w:val="24"/>
          <w:lang w:eastAsia="sl-SI"/>
        </w:rPr>
        <w:br/>
        <w:t>Knjižnica Otona Župančiča Ljubljana in Društvo Bralna značka Slovenije - ZPMS</w:t>
      </w:r>
      <w:r w:rsidRPr="00CF43B8">
        <w:rPr>
          <w:rFonts w:ascii="Times New Roman" w:eastAsia="Times New Roman" w:hAnsi="Times New Roman" w:cs="Times New Roman"/>
          <w:b/>
          <w:bCs/>
          <w:sz w:val="24"/>
          <w:szCs w:val="24"/>
          <w:lang w:eastAsia="sl-SI"/>
        </w:rPr>
        <w:br/>
      </w:r>
      <w:r w:rsidRPr="00CF43B8">
        <w:rPr>
          <w:rFonts w:ascii="Times New Roman" w:eastAsia="Times New Roman" w:hAnsi="Times New Roman" w:cs="Times New Roman"/>
          <w:sz w:val="24"/>
          <w:szCs w:val="24"/>
          <w:lang w:eastAsia="sl-SI"/>
        </w:rPr>
        <w:br/>
      </w:r>
      <w:r w:rsidRPr="00CF43B8">
        <w:rPr>
          <w:rFonts w:ascii="Times New Roman" w:eastAsia="Times New Roman" w:hAnsi="Times New Roman" w:cs="Times New Roman"/>
          <w:b/>
          <w:bCs/>
          <w:sz w:val="24"/>
          <w:szCs w:val="24"/>
          <w:lang w:eastAsia="sl-SI"/>
        </w:rPr>
        <w:t xml:space="preserve">SEZNAM LAŽJE BERLJIVIH KNJIG[i] </w:t>
      </w:r>
      <w:r w:rsidRPr="00CF43B8">
        <w:rPr>
          <w:rFonts w:ascii="Times New Roman" w:eastAsia="Times New Roman" w:hAnsi="Times New Roman" w:cs="Times New Roman"/>
          <w:b/>
          <w:bCs/>
          <w:sz w:val="24"/>
          <w:szCs w:val="24"/>
          <w:lang w:eastAsia="sl-SI"/>
        </w:rPr>
        <w:br/>
      </w:r>
      <w:r w:rsidRPr="00CF43B8">
        <w:rPr>
          <w:rFonts w:ascii="Times New Roman" w:eastAsia="Times New Roman" w:hAnsi="Times New Roman" w:cs="Times New Roman"/>
          <w:sz w:val="24"/>
          <w:szCs w:val="24"/>
          <w:lang w:eastAsia="sl-SI"/>
        </w:rPr>
        <w:t>Za bralce z disleksijo in za bralce z drugimi bralnimi težavami, za oklevajoče bralce, tudi za bralce s slabšim jezikovnim znanjem slovenščine (za slovenske otroke v zamejstvu in v drugih državah) ipd.</w:t>
      </w:r>
      <w:r w:rsidRPr="00CF43B8">
        <w:rPr>
          <w:rFonts w:ascii="Times New Roman" w:eastAsia="Times New Roman" w:hAnsi="Times New Roman" w:cs="Times New Roman"/>
          <w:sz w:val="24"/>
          <w:szCs w:val="24"/>
          <w:lang w:eastAsia="sl-SI"/>
        </w:rPr>
        <w:br/>
      </w:r>
      <w:r w:rsidRPr="00CF43B8">
        <w:rPr>
          <w:rFonts w:ascii="Times New Roman" w:eastAsia="Times New Roman" w:hAnsi="Times New Roman" w:cs="Times New Roman"/>
          <w:sz w:val="24"/>
          <w:szCs w:val="24"/>
          <w:lang w:eastAsia="sl-SI"/>
        </w:rPr>
        <w:lastRenderedPageBreak/>
        <w:br/>
      </w:r>
      <w:r w:rsidRPr="00CF43B8">
        <w:rPr>
          <w:rFonts w:ascii="Times New Roman" w:eastAsia="Times New Roman" w:hAnsi="Times New Roman" w:cs="Times New Roman"/>
          <w:b/>
          <w:bCs/>
          <w:sz w:val="24"/>
          <w:szCs w:val="24"/>
          <w:u w:val="single"/>
          <w:lang w:eastAsia="sl-SI"/>
        </w:rPr>
        <w:t>Za začetne bralce</w:t>
      </w:r>
      <w:r w:rsidRPr="00CF43B8">
        <w:rPr>
          <w:rFonts w:ascii="Times New Roman" w:eastAsia="Times New Roman" w:hAnsi="Times New Roman" w:cs="Times New Roman"/>
          <w:b/>
          <w:bCs/>
          <w:sz w:val="24"/>
          <w:szCs w:val="24"/>
          <w:lang w:eastAsia="sl-SI"/>
        </w:rPr>
        <w:br/>
      </w:r>
      <w:r w:rsidRPr="00CF43B8">
        <w:rPr>
          <w:rFonts w:ascii="Times New Roman" w:eastAsia="Times New Roman" w:hAnsi="Times New Roman" w:cs="Times New Roman"/>
          <w:sz w:val="24"/>
          <w:szCs w:val="24"/>
          <w:lang w:eastAsia="sl-SI"/>
        </w:rPr>
        <w:br/>
        <w:t xml:space="preserve">BAUMGART, Klaus: </w:t>
      </w:r>
      <w:r w:rsidRPr="00CF43B8">
        <w:rPr>
          <w:rFonts w:ascii="Times New Roman" w:eastAsia="Times New Roman" w:hAnsi="Times New Roman" w:cs="Times New Roman"/>
          <w:b/>
          <w:bCs/>
          <w:i/>
          <w:iCs/>
          <w:sz w:val="24"/>
          <w:szCs w:val="24"/>
          <w:lang w:eastAsia="sl-SI"/>
        </w:rPr>
        <w:t>Lara gre v šolo</w:t>
      </w:r>
      <w:r w:rsidRPr="00CF43B8">
        <w:rPr>
          <w:rFonts w:ascii="Times New Roman" w:eastAsia="Times New Roman" w:hAnsi="Times New Roman" w:cs="Times New Roman"/>
          <w:sz w:val="24"/>
          <w:szCs w:val="24"/>
          <w:lang w:eastAsia="sl-SI"/>
        </w:rPr>
        <w:t>. Tudi druge slikanice o Lari. Ljubljana: Kres.</w:t>
      </w:r>
      <w:r w:rsidRPr="00CF43B8">
        <w:rPr>
          <w:rFonts w:ascii="Times New Roman" w:eastAsia="Times New Roman" w:hAnsi="Times New Roman" w:cs="Times New Roman"/>
          <w:sz w:val="24"/>
          <w:szCs w:val="24"/>
          <w:lang w:eastAsia="sl-SI"/>
        </w:rPr>
        <w:br/>
        <w:t xml:space="preserve">CARL, Eric: </w:t>
      </w:r>
      <w:r w:rsidRPr="00CF43B8">
        <w:rPr>
          <w:rFonts w:ascii="Times New Roman" w:eastAsia="Times New Roman" w:hAnsi="Times New Roman" w:cs="Times New Roman"/>
          <w:b/>
          <w:bCs/>
          <w:i/>
          <w:iCs/>
          <w:sz w:val="24"/>
          <w:szCs w:val="24"/>
          <w:lang w:eastAsia="sl-SI"/>
        </w:rPr>
        <w:t>Slikanice</w:t>
      </w:r>
      <w:r w:rsidRPr="00CF43B8">
        <w:rPr>
          <w:rFonts w:ascii="Times New Roman" w:eastAsia="Times New Roman" w:hAnsi="Times New Roman" w:cs="Times New Roman"/>
          <w:i/>
          <w:iCs/>
          <w:sz w:val="24"/>
          <w:szCs w:val="24"/>
          <w:lang w:eastAsia="sl-SI"/>
        </w:rPr>
        <w:t>,</w:t>
      </w:r>
      <w:r w:rsidRPr="00CF43B8">
        <w:rPr>
          <w:rFonts w:ascii="Times New Roman" w:eastAsia="Times New Roman" w:hAnsi="Times New Roman" w:cs="Times New Roman"/>
          <w:sz w:val="24"/>
          <w:szCs w:val="24"/>
          <w:lang w:eastAsia="sl-SI"/>
        </w:rPr>
        <w:t xml:space="preserve"> vsi naslovi. Ljubljana: </w:t>
      </w:r>
      <w:proofErr w:type="spellStart"/>
      <w:r w:rsidRPr="00CF43B8">
        <w:rPr>
          <w:rFonts w:ascii="Times New Roman" w:eastAsia="Times New Roman" w:hAnsi="Times New Roman" w:cs="Times New Roman"/>
          <w:sz w:val="24"/>
          <w:szCs w:val="24"/>
          <w:lang w:eastAsia="sl-SI"/>
        </w:rPr>
        <w:t>Epta</w:t>
      </w:r>
      <w:proofErr w:type="spellEnd"/>
      <w:r w:rsidRPr="00CF43B8">
        <w:rPr>
          <w:rFonts w:ascii="Times New Roman" w:eastAsia="Times New Roman" w:hAnsi="Times New Roman" w:cs="Times New Roman"/>
          <w:sz w:val="24"/>
          <w:szCs w:val="24"/>
          <w:lang w:eastAsia="sl-SI"/>
        </w:rPr>
        <w:t>.</w:t>
      </w:r>
      <w:r w:rsidRPr="00CF43B8">
        <w:rPr>
          <w:rFonts w:ascii="Times New Roman" w:eastAsia="Times New Roman" w:hAnsi="Times New Roman" w:cs="Times New Roman"/>
          <w:sz w:val="24"/>
          <w:szCs w:val="24"/>
          <w:lang w:eastAsia="sl-SI"/>
        </w:rPr>
        <w:br/>
        <w:t xml:space="preserve">HILL, Eric: </w:t>
      </w:r>
      <w:r w:rsidRPr="00CF43B8">
        <w:rPr>
          <w:rFonts w:ascii="Times New Roman" w:eastAsia="Times New Roman" w:hAnsi="Times New Roman" w:cs="Times New Roman"/>
          <w:b/>
          <w:bCs/>
          <w:i/>
          <w:iCs/>
          <w:sz w:val="24"/>
          <w:szCs w:val="24"/>
          <w:lang w:eastAsia="sl-SI"/>
        </w:rPr>
        <w:t>Slikanice,</w:t>
      </w:r>
      <w:r w:rsidRPr="00CF43B8">
        <w:rPr>
          <w:rFonts w:ascii="Times New Roman" w:eastAsia="Times New Roman" w:hAnsi="Times New Roman" w:cs="Times New Roman"/>
          <w:sz w:val="24"/>
          <w:szCs w:val="24"/>
          <w:lang w:eastAsia="sl-SI"/>
        </w:rPr>
        <w:t xml:space="preserve"> vsi naslovi. Ljubljana: Mladinska knjiga.</w:t>
      </w:r>
      <w:r w:rsidRPr="00CF43B8">
        <w:rPr>
          <w:rFonts w:ascii="Times New Roman" w:eastAsia="Times New Roman" w:hAnsi="Times New Roman" w:cs="Times New Roman"/>
          <w:sz w:val="24"/>
          <w:szCs w:val="24"/>
          <w:lang w:eastAsia="sl-SI"/>
        </w:rPr>
        <w:br/>
        <w:t xml:space="preserve">JENNINGS, Sharon: </w:t>
      </w:r>
      <w:r w:rsidRPr="00CF43B8">
        <w:rPr>
          <w:rFonts w:ascii="Times New Roman" w:eastAsia="Times New Roman" w:hAnsi="Times New Roman" w:cs="Times New Roman"/>
          <w:b/>
          <w:bCs/>
          <w:i/>
          <w:iCs/>
          <w:sz w:val="24"/>
          <w:szCs w:val="24"/>
          <w:lang w:eastAsia="sl-SI"/>
        </w:rPr>
        <w:t>Zbirka Beremo s Frančkom.</w:t>
      </w:r>
      <w:r w:rsidRPr="00CF43B8">
        <w:rPr>
          <w:rFonts w:ascii="Times New Roman" w:eastAsia="Times New Roman" w:hAnsi="Times New Roman" w:cs="Times New Roman"/>
          <w:sz w:val="24"/>
          <w:szCs w:val="24"/>
          <w:lang w:eastAsia="sl-SI"/>
        </w:rPr>
        <w:t xml:space="preserve"> Ljubljana: Tehniška založba Slovenije.</w:t>
      </w:r>
      <w:r w:rsidRPr="00CF43B8">
        <w:rPr>
          <w:rFonts w:ascii="Times New Roman" w:eastAsia="Times New Roman" w:hAnsi="Times New Roman" w:cs="Times New Roman"/>
          <w:sz w:val="24"/>
          <w:szCs w:val="24"/>
          <w:lang w:eastAsia="sl-SI"/>
        </w:rPr>
        <w:br/>
        <w:t xml:space="preserve">LANGEN, </w:t>
      </w:r>
      <w:proofErr w:type="spellStart"/>
      <w:r w:rsidRPr="00CF43B8">
        <w:rPr>
          <w:rFonts w:ascii="Times New Roman" w:eastAsia="Times New Roman" w:hAnsi="Times New Roman" w:cs="Times New Roman"/>
          <w:sz w:val="24"/>
          <w:szCs w:val="24"/>
          <w:lang w:eastAsia="sl-SI"/>
        </w:rPr>
        <w:t>Annette</w:t>
      </w:r>
      <w:proofErr w:type="spellEnd"/>
      <w:r w:rsidRPr="00CF43B8">
        <w:rPr>
          <w:rFonts w:ascii="Times New Roman" w:eastAsia="Times New Roman" w:hAnsi="Times New Roman" w:cs="Times New Roman"/>
          <w:sz w:val="24"/>
          <w:szCs w:val="24"/>
          <w:lang w:eastAsia="sl-SI"/>
        </w:rPr>
        <w:t xml:space="preserve">: </w:t>
      </w:r>
      <w:r w:rsidRPr="00CF43B8">
        <w:rPr>
          <w:rFonts w:ascii="Times New Roman" w:eastAsia="Times New Roman" w:hAnsi="Times New Roman" w:cs="Times New Roman"/>
          <w:b/>
          <w:bCs/>
          <w:i/>
          <w:iCs/>
          <w:sz w:val="24"/>
          <w:szCs w:val="24"/>
          <w:lang w:eastAsia="sl-SI"/>
        </w:rPr>
        <w:t>Feliksova pisma in Feliksova pisma iz cirkusa</w:t>
      </w:r>
      <w:r w:rsidRPr="00CF43B8">
        <w:rPr>
          <w:rFonts w:ascii="Times New Roman" w:eastAsia="Times New Roman" w:hAnsi="Times New Roman" w:cs="Times New Roman"/>
          <w:sz w:val="24"/>
          <w:szCs w:val="24"/>
          <w:lang w:eastAsia="sl-SI"/>
        </w:rPr>
        <w:t xml:space="preserve">. Ljubljana: Mladinska </w:t>
      </w:r>
      <w:r w:rsidRPr="00CF43B8">
        <w:rPr>
          <w:rFonts w:ascii="Times New Roman" w:eastAsia="Times New Roman" w:hAnsi="Times New Roman" w:cs="Times New Roman"/>
          <w:sz w:val="24"/>
          <w:szCs w:val="24"/>
          <w:lang w:eastAsia="sl-SI"/>
        </w:rPr>
        <w:br/>
        <w:t xml:space="preserve">knjiga. </w:t>
      </w:r>
      <w:r w:rsidRPr="00CF43B8">
        <w:rPr>
          <w:rFonts w:ascii="Times New Roman" w:eastAsia="Times New Roman" w:hAnsi="Times New Roman" w:cs="Times New Roman"/>
          <w:sz w:val="24"/>
          <w:szCs w:val="24"/>
          <w:lang w:eastAsia="sl-SI"/>
        </w:rPr>
        <w:br/>
        <w:t xml:space="preserve">MANČEK, Marjan: </w:t>
      </w:r>
      <w:r w:rsidRPr="00CF43B8">
        <w:rPr>
          <w:rFonts w:ascii="Times New Roman" w:eastAsia="Times New Roman" w:hAnsi="Times New Roman" w:cs="Times New Roman"/>
          <w:b/>
          <w:bCs/>
          <w:i/>
          <w:iCs/>
          <w:sz w:val="24"/>
          <w:szCs w:val="24"/>
          <w:lang w:eastAsia="sl-SI"/>
        </w:rPr>
        <w:t>Zbirka Modri medvedek</w:t>
      </w:r>
      <w:r w:rsidRPr="00CF43B8">
        <w:rPr>
          <w:rFonts w:ascii="Times New Roman" w:eastAsia="Times New Roman" w:hAnsi="Times New Roman" w:cs="Times New Roman"/>
          <w:sz w:val="24"/>
          <w:szCs w:val="24"/>
          <w:lang w:eastAsia="sl-SI"/>
        </w:rPr>
        <w:t>. Ljubljana, Mladinska knjiga.</w:t>
      </w:r>
      <w:r w:rsidRPr="00CF43B8">
        <w:rPr>
          <w:rFonts w:ascii="Times New Roman" w:eastAsia="Times New Roman" w:hAnsi="Times New Roman" w:cs="Times New Roman"/>
          <w:sz w:val="24"/>
          <w:szCs w:val="24"/>
          <w:lang w:eastAsia="sl-SI"/>
        </w:rPr>
        <w:br/>
        <w:t xml:space="preserve">ŠTEFAN, Anja: </w:t>
      </w:r>
      <w:r w:rsidRPr="00CF43B8">
        <w:rPr>
          <w:rFonts w:ascii="Times New Roman" w:eastAsia="Times New Roman" w:hAnsi="Times New Roman" w:cs="Times New Roman"/>
          <w:b/>
          <w:bCs/>
          <w:i/>
          <w:iCs/>
          <w:sz w:val="24"/>
          <w:szCs w:val="24"/>
          <w:lang w:eastAsia="sl-SI"/>
        </w:rPr>
        <w:t>Lešniki, lešniki</w:t>
      </w:r>
      <w:r w:rsidRPr="00CF43B8">
        <w:rPr>
          <w:rFonts w:ascii="Times New Roman" w:eastAsia="Times New Roman" w:hAnsi="Times New Roman" w:cs="Times New Roman"/>
          <w:sz w:val="24"/>
          <w:szCs w:val="24"/>
          <w:lang w:eastAsia="sl-SI"/>
        </w:rPr>
        <w:t>. Ljubljana: Mladinska knjiga, 2000.</w:t>
      </w:r>
      <w:r w:rsidRPr="00CF43B8">
        <w:rPr>
          <w:rFonts w:ascii="Times New Roman" w:eastAsia="Times New Roman" w:hAnsi="Times New Roman" w:cs="Times New Roman"/>
          <w:sz w:val="24"/>
          <w:szCs w:val="24"/>
          <w:lang w:eastAsia="sl-SI"/>
        </w:rPr>
        <w:br/>
        <w:t xml:space="preserve">VELTHUIJS, Max: </w:t>
      </w:r>
      <w:r w:rsidRPr="00CF43B8">
        <w:rPr>
          <w:rFonts w:ascii="Times New Roman" w:eastAsia="Times New Roman" w:hAnsi="Times New Roman" w:cs="Times New Roman"/>
          <w:b/>
          <w:bCs/>
          <w:i/>
          <w:iCs/>
          <w:sz w:val="24"/>
          <w:szCs w:val="24"/>
          <w:lang w:eastAsia="sl-SI"/>
        </w:rPr>
        <w:t>Zbirka Žabec</w:t>
      </w:r>
      <w:r w:rsidRPr="00CF43B8">
        <w:rPr>
          <w:rFonts w:ascii="Times New Roman" w:eastAsia="Times New Roman" w:hAnsi="Times New Roman" w:cs="Times New Roman"/>
          <w:sz w:val="24"/>
          <w:szCs w:val="24"/>
          <w:lang w:eastAsia="sl-SI"/>
        </w:rPr>
        <w:t xml:space="preserve">. Ljubljana: </w:t>
      </w:r>
      <w:proofErr w:type="spellStart"/>
      <w:r w:rsidRPr="00CF43B8">
        <w:rPr>
          <w:rFonts w:ascii="Times New Roman" w:eastAsia="Times New Roman" w:hAnsi="Times New Roman" w:cs="Times New Roman"/>
          <w:sz w:val="24"/>
          <w:szCs w:val="24"/>
          <w:lang w:eastAsia="sl-SI"/>
        </w:rPr>
        <w:t>Epta</w:t>
      </w:r>
      <w:proofErr w:type="spellEnd"/>
      <w:r w:rsidRPr="00CF43B8">
        <w:rPr>
          <w:rFonts w:ascii="Times New Roman" w:eastAsia="Times New Roman" w:hAnsi="Times New Roman" w:cs="Times New Roman"/>
          <w:sz w:val="24"/>
          <w:szCs w:val="24"/>
          <w:lang w:eastAsia="sl-SI"/>
        </w:rPr>
        <w:t>, Slovenska knjiga in Mladinska knjiga.</w:t>
      </w:r>
      <w:r w:rsidRPr="00CF43B8">
        <w:rPr>
          <w:rFonts w:ascii="Times New Roman" w:eastAsia="Times New Roman" w:hAnsi="Times New Roman" w:cs="Times New Roman"/>
          <w:sz w:val="24"/>
          <w:szCs w:val="24"/>
          <w:lang w:eastAsia="sl-SI"/>
        </w:rPr>
        <w:br/>
      </w:r>
      <w:r w:rsidRPr="00CF43B8">
        <w:rPr>
          <w:rFonts w:ascii="Times New Roman" w:eastAsia="Times New Roman" w:hAnsi="Times New Roman" w:cs="Times New Roman"/>
          <w:b/>
          <w:bCs/>
          <w:i/>
          <w:iCs/>
          <w:sz w:val="24"/>
          <w:szCs w:val="24"/>
          <w:lang w:eastAsia="sl-SI"/>
        </w:rPr>
        <w:t>Zbirka Sončnice</w:t>
      </w:r>
      <w:r w:rsidRPr="00CF43B8">
        <w:rPr>
          <w:rFonts w:ascii="Times New Roman" w:eastAsia="Times New Roman" w:hAnsi="Times New Roman" w:cs="Times New Roman"/>
          <w:sz w:val="24"/>
          <w:szCs w:val="24"/>
          <w:lang w:eastAsia="sl-SI"/>
        </w:rPr>
        <w:t xml:space="preserve"> (različni avtorji, različni naslovi). Ljubljana: DZS.</w:t>
      </w:r>
      <w:r w:rsidRPr="00CF43B8">
        <w:rPr>
          <w:rFonts w:ascii="Times New Roman" w:eastAsia="Times New Roman" w:hAnsi="Times New Roman" w:cs="Times New Roman"/>
          <w:sz w:val="24"/>
          <w:szCs w:val="24"/>
          <w:lang w:eastAsia="sl-SI"/>
        </w:rPr>
        <w:br/>
      </w:r>
      <w:r w:rsidRPr="00CF43B8">
        <w:rPr>
          <w:rFonts w:ascii="Times New Roman" w:eastAsia="Times New Roman" w:hAnsi="Times New Roman" w:cs="Times New Roman"/>
          <w:sz w:val="24"/>
          <w:szCs w:val="24"/>
          <w:lang w:eastAsia="sl-SI"/>
        </w:rPr>
        <w:br/>
      </w:r>
      <w:r w:rsidRPr="00CF43B8">
        <w:rPr>
          <w:rFonts w:ascii="Times New Roman" w:eastAsia="Times New Roman" w:hAnsi="Times New Roman" w:cs="Times New Roman"/>
          <w:b/>
          <w:bCs/>
          <w:sz w:val="24"/>
          <w:szCs w:val="24"/>
          <w:u w:val="single"/>
          <w:lang w:eastAsia="sl-SI"/>
        </w:rPr>
        <w:t>Za bralce 1. triletja</w:t>
      </w:r>
      <w:r w:rsidRPr="00CF43B8">
        <w:rPr>
          <w:rFonts w:ascii="Times New Roman" w:eastAsia="Times New Roman" w:hAnsi="Times New Roman" w:cs="Times New Roman"/>
          <w:b/>
          <w:bCs/>
          <w:sz w:val="24"/>
          <w:szCs w:val="24"/>
          <w:u w:val="single"/>
          <w:lang w:eastAsia="sl-SI"/>
        </w:rPr>
        <w:br/>
      </w:r>
      <w:r w:rsidRPr="00CF43B8">
        <w:rPr>
          <w:rFonts w:ascii="Times New Roman" w:eastAsia="Times New Roman" w:hAnsi="Times New Roman" w:cs="Times New Roman"/>
          <w:sz w:val="24"/>
          <w:szCs w:val="24"/>
          <w:lang w:eastAsia="sl-SI"/>
        </w:rPr>
        <w:br/>
        <w:t xml:space="preserve">MUCK, Desa: </w:t>
      </w:r>
      <w:r w:rsidRPr="00CF43B8">
        <w:rPr>
          <w:rFonts w:ascii="Times New Roman" w:eastAsia="Times New Roman" w:hAnsi="Times New Roman" w:cs="Times New Roman"/>
          <w:b/>
          <w:bCs/>
          <w:i/>
          <w:iCs/>
          <w:sz w:val="24"/>
          <w:szCs w:val="24"/>
          <w:lang w:eastAsia="sl-SI"/>
        </w:rPr>
        <w:t>Zbirka Anica</w:t>
      </w:r>
      <w:r w:rsidRPr="00CF43B8">
        <w:rPr>
          <w:rFonts w:ascii="Times New Roman" w:eastAsia="Times New Roman" w:hAnsi="Times New Roman" w:cs="Times New Roman"/>
          <w:sz w:val="24"/>
          <w:szCs w:val="24"/>
          <w:lang w:eastAsia="sl-SI"/>
        </w:rPr>
        <w:t>. Ljubljana: Mladinska knjiga.</w:t>
      </w:r>
      <w:r w:rsidRPr="00CF43B8">
        <w:rPr>
          <w:rFonts w:ascii="Times New Roman" w:eastAsia="Times New Roman" w:hAnsi="Times New Roman" w:cs="Times New Roman"/>
          <w:sz w:val="24"/>
          <w:szCs w:val="24"/>
          <w:lang w:eastAsia="sl-SI"/>
        </w:rPr>
        <w:br/>
        <w:t xml:space="preserve">NÖSTLINGER, Christine: </w:t>
      </w:r>
      <w:r w:rsidRPr="00CF43B8">
        <w:rPr>
          <w:rFonts w:ascii="Times New Roman" w:eastAsia="Times New Roman" w:hAnsi="Times New Roman" w:cs="Times New Roman"/>
          <w:b/>
          <w:bCs/>
          <w:i/>
          <w:iCs/>
          <w:sz w:val="24"/>
          <w:szCs w:val="24"/>
          <w:lang w:eastAsia="sl-SI"/>
        </w:rPr>
        <w:t xml:space="preserve">Zbirka </w:t>
      </w:r>
      <w:proofErr w:type="spellStart"/>
      <w:r w:rsidRPr="00CF43B8">
        <w:rPr>
          <w:rFonts w:ascii="Times New Roman" w:eastAsia="Times New Roman" w:hAnsi="Times New Roman" w:cs="Times New Roman"/>
          <w:b/>
          <w:bCs/>
          <w:i/>
          <w:iCs/>
          <w:sz w:val="24"/>
          <w:szCs w:val="24"/>
          <w:lang w:eastAsia="sl-SI"/>
        </w:rPr>
        <w:t>Franceve</w:t>
      </w:r>
      <w:proofErr w:type="spellEnd"/>
      <w:r w:rsidRPr="00CF43B8">
        <w:rPr>
          <w:rFonts w:ascii="Times New Roman" w:eastAsia="Times New Roman" w:hAnsi="Times New Roman" w:cs="Times New Roman"/>
          <w:b/>
          <w:bCs/>
          <w:i/>
          <w:iCs/>
          <w:sz w:val="24"/>
          <w:szCs w:val="24"/>
          <w:lang w:eastAsia="sl-SI"/>
        </w:rPr>
        <w:t xml:space="preserve"> zgodbe</w:t>
      </w:r>
      <w:r w:rsidRPr="00CF43B8">
        <w:rPr>
          <w:rFonts w:ascii="Times New Roman" w:eastAsia="Times New Roman" w:hAnsi="Times New Roman" w:cs="Times New Roman"/>
          <w:sz w:val="24"/>
          <w:szCs w:val="24"/>
          <w:lang w:eastAsia="sl-SI"/>
        </w:rPr>
        <w:t>. Celovec: Mohorjeva.</w:t>
      </w:r>
      <w:r w:rsidRPr="00CF43B8">
        <w:rPr>
          <w:rFonts w:ascii="Times New Roman" w:eastAsia="Times New Roman" w:hAnsi="Times New Roman" w:cs="Times New Roman"/>
          <w:sz w:val="24"/>
          <w:szCs w:val="24"/>
          <w:lang w:eastAsia="sl-SI"/>
        </w:rPr>
        <w:br/>
        <w:t xml:space="preserve">NÖSTLINGER, Christine: </w:t>
      </w:r>
      <w:r w:rsidRPr="00CF43B8">
        <w:rPr>
          <w:rFonts w:ascii="Times New Roman" w:eastAsia="Times New Roman" w:hAnsi="Times New Roman" w:cs="Times New Roman"/>
          <w:b/>
          <w:bCs/>
          <w:i/>
          <w:iCs/>
          <w:sz w:val="24"/>
          <w:szCs w:val="24"/>
          <w:lang w:eastAsia="sl-SI"/>
        </w:rPr>
        <w:t>Zbirka Mini</w:t>
      </w:r>
      <w:r w:rsidRPr="00CF43B8">
        <w:rPr>
          <w:rFonts w:ascii="Times New Roman" w:eastAsia="Times New Roman" w:hAnsi="Times New Roman" w:cs="Times New Roman"/>
          <w:sz w:val="24"/>
          <w:szCs w:val="24"/>
          <w:lang w:eastAsia="sl-SI"/>
        </w:rPr>
        <w:t>. Ljubljana: Slovenska knjiga in Piano.</w:t>
      </w:r>
      <w:r w:rsidRPr="00CF43B8">
        <w:rPr>
          <w:rFonts w:ascii="Times New Roman" w:eastAsia="Times New Roman" w:hAnsi="Times New Roman" w:cs="Times New Roman"/>
          <w:sz w:val="24"/>
          <w:szCs w:val="24"/>
          <w:lang w:eastAsia="sl-SI"/>
        </w:rPr>
        <w:br/>
        <w:t xml:space="preserve">OSBORNE, P. M.: </w:t>
      </w:r>
      <w:r w:rsidRPr="00CF43B8">
        <w:rPr>
          <w:rFonts w:ascii="Times New Roman" w:eastAsia="Times New Roman" w:hAnsi="Times New Roman" w:cs="Times New Roman"/>
          <w:b/>
          <w:bCs/>
          <w:i/>
          <w:iCs/>
          <w:sz w:val="24"/>
          <w:szCs w:val="24"/>
          <w:lang w:eastAsia="sl-SI"/>
        </w:rPr>
        <w:t>Zbirka Čarobna hišica na drevesu</w:t>
      </w:r>
      <w:r w:rsidRPr="00CF43B8">
        <w:rPr>
          <w:rFonts w:ascii="Times New Roman" w:eastAsia="Times New Roman" w:hAnsi="Times New Roman" w:cs="Times New Roman"/>
          <w:sz w:val="24"/>
          <w:szCs w:val="24"/>
          <w:lang w:eastAsia="sl-SI"/>
        </w:rPr>
        <w:t>. Ljubljana: Grlica.</w:t>
      </w:r>
      <w:r w:rsidRPr="00CF43B8">
        <w:rPr>
          <w:rFonts w:ascii="Times New Roman" w:eastAsia="Times New Roman" w:hAnsi="Times New Roman" w:cs="Times New Roman"/>
          <w:sz w:val="24"/>
          <w:szCs w:val="24"/>
          <w:lang w:eastAsia="sl-SI"/>
        </w:rPr>
        <w:br/>
        <w:t xml:space="preserve">SIMON, Francesca: </w:t>
      </w:r>
      <w:r w:rsidRPr="00CF43B8">
        <w:rPr>
          <w:rFonts w:ascii="Times New Roman" w:eastAsia="Times New Roman" w:hAnsi="Times New Roman" w:cs="Times New Roman"/>
          <w:b/>
          <w:bCs/>
          <w:i/>
          <w:iCs/>
          <w:sz w:val="24"/>
          <w:szCs w:val="24"/>
          <w:lang w:eastAsia="sl-SI"/>
        </w:rPr>
        <w:t>Zbirka Grozni Gašper</w:t>
      </w:r>
      <w:r w:rsidRPr="00CF43B8">
        <w:rPr>
          <w:rFonts w:ascii="Times New Roman" w:eastAsia="Times New Roman" w:hAnsi="Times New Roman" w:cs="Times New Roman"/>
          <w:sz w:val="24"/>
          <w:szCs w:val="24"/>
          <w:lang w:eastAsia="sl-SI"/>
        </w:rPr>
        <w:t xml:space="preserve">. Tržič: Učila </w:t>
      </w:r>
      <w:proofErr w:type="spellStart"/>
      <w:r w:rsidRPr="00CF43B8">
        <w:rPr>
          <w:rFonts w:ascii="Times New Roman" w:eastAsia="Times New Roman" w:hAnsi="Times New Roman" w:cs="Times New Roman"/>
          <w:sz w:val="24"/>
          <w:szCs w:val="24"/>
          <w:lang w:eastAsia="sl-SI"/>
        </w:rPr>
        <w:t>International</w:t>
      </w:r>
      <w:proofErr w:type="spellEnd"/>
      <w:r w:rsidRPr="00CF43B8">
        <w:rPr>
          <w:rFonts w:ascii="Times New Roman" w:eastAsia="Times New Roman" w:hAnsi="Times New Roman" w:cs="Times New Roman"/>
          <w:sz w:val="24"/>
          <w:szCs w:val="24"/>
          <w:lang w:eastAsia="sl-SI"/>
        </w:rPr>
        <w:t>.</w:t>
      </w:r>
      <w:r w:rsidRPr="00CF43B8">
        <w:rPr>
          <w:rFonts w:ascii="Times New Roman" w:eastAsia="Times New Roman" w:hAnsi="Times New Roman" w:cs="Times New Roman"/>
          <w:sz w:val="24"/>
          <w:szCs w:val="24"/>
          <w:lang w:eastAsia="sl-SI"/>
        </w:rPr>
        <w:br/>
        <w:t xml:space="preserve">VIDMAR, Janja: </w:t>
      </w:r>
      <w:r w:rsidRPr="00CF43B8">
        <w:rPr>
          <w:rFonts w:ascii="Times New Roman" w:eastAsia="Times New Roman" w:hAnsi="Times New Roman" w:cs="Times New Roman"/>
          <w:b/>
          <w:bCs/>
          <w:i/>
          <w:iCs/>
          <w:sz w:val="24"/>
          <w:szCs w:val="24"/>
          <w:lang w:eastAsia="sl-SI"/>
        </w:rPr>
        <w:t>Zbirka Navihanček Matic</w:t>
      </w:r>
      <w:r w:rsidRPr="00CF43B8">
        <w:rPr>
          <w:rFonts w:ascii="Times New Roman" w:eastAsia="Times New Roman" w:hAnsi="Times New Roman" w:cs="Times New Roman"/>
          <w:sz w:val="24"/>
          <w:szCs w:val="24"/>
          <w:lang w:eastAsia="sl-SI"/>
        </w:rPr>
        <w:t>. Ljubljana: Karantanija.</w:t>
      </w:r>
      <w:r w:rsidRPr="00CF43B8">
        <w:rPr>
          <w:rFonts w:ascii="Times New Roman" w:eastAsia="Times New Roman" w:hAnsi="Times New Roman" w:cs="Times New Roman"/>
          <w:sz w:val="24"/>
          <w:szCs w:val="24"/>
          <w:lang w:eastAsia="sl-SI"/>
        </w:rPr>
        <w:br/>
        <w:t xml:space="preserve">VIDMAR, Janja: </w:t>
      </w:r>
      <w:r w:rsidRPr="00CF43B8">
        <w:rPr>
          <w:rFonts w:ascii="Times New Roman" w:eastAsia="Times New Roman" w:hAnsi="Times New Roman" w:cs="Times New Roman"/>
          <w:b/>
          <w:bCs/>
          <w:i/>
          <w:iCs/>
          <w:sz w:val="24"/>
          <w:szCs w:val="24"/>
          <w:lang w:eastAsia="sl-SI"/>
        </w:rPr>
        <w:t xml:space="preserve">Bučko </w:t>
      </w:r>
      <w:proofErr w:type="spellStart"/>
      <w:r w:rsidRPr="00CF43B8">
        <w:rPr>
          <w:rFonts w:ascii="Times New Roman" w:eastAsia="Times New Roman" w:hAnsi="Times New Roman" w:cs="Times New Roman"/>
          <w:b/>
          <w:bCs/>
          <w:i/>
          <w:iCs/>
          <w:sz w:val="24"/>
          <w:szCs w:val="24"/>
          <w:lang w:eastAsia="sl-SI"/>
        </w:rPr>
        <w:t>Superga</w:t>
      </w:r>
      <w:proofErr w:type="spellEnd"/>
      <w:r w:rsidRPr="00CF43B8">
        <w:rPr>
          <w:rFonts w:ascii="Times New Roman" w:eastAsia="Times New Roman" w:hAnsi="Times New Roman" w:cs="Times New Roman"/>
          <w:sz w:val="24"/>
          <w:szCs w:val="24"/>
          <w:lang w:eastAsia="sl-SI"/>
        </w:rPr>
        <w:t>. Ljubljana: Karantanija, 2006.</w:t>
      </w:r>
      <w:r w:rsidRPr="00CF43B8">
        <w:rPr>
          <w:rFonts w:ascii="Times New Roman" w:eastAsia="Times New Roman" w:hAnsi="Times New Roman" w:cs="Times New Roman"/>
          <w:sz w:val="24"/>
          <w:szCs w:val="24"/>
          <w:lang w:eastAsia="sl-SI"/>
        </w:rPr>
        <w:br/>
      </w:r>
      <w:r w:rsidRPr="00CF43B8">
        <w:rPr>
          <w:rFonts w:ascii="Times New Roman" w:eastAsia="Times New Roman" w:hAnsi="Times New Roman" w:cs="Times New Roman"/>
          <w:b/>
          <w:bCs/>
          <w:i/>
          <w:iCs/>
          <w:sz w:val="24"/>
          <w:szCs w:val="24"/>
          <w:lang w:eastAsia="sl-SI"/>
        </w:rPr>
        <w:t>Zbirka Berem sam</w:t>
      </w:r>
      <w:r w:rsidRPr="00CF43B8">
        <w:rPr>
          <w:rFonts w:ascii="Times New Roman" w:eastAsia="Times New Roman" w:hAnsi="Times New Roman" w:cs="Times New Roman"/>
          <w:sz w:val="24"/>
          <w:szCs w:val="24"/>
          <w:lang w:eastAsia="sl-SI"/>
        </w:rPr>
        <w:t xml:space="preserve"> (različni avtorji, različni naslovi). Ljubljana: Kres.</w:t>
      </w:r>
      <w:r w:rsidRPr="00CF43B8">
        <w:rPr>
          <w:rFonts w:ascii="Times New Roman" w:eastAsia="Times New Roman" w:hAnsi="Times New Roman" w:cs="Times New Roman"/>
          <w:sz w:val="24"/>
          <w:szCs w:val="24"/>
          <w:lang w:eastAsia="sl-SI"/>
        </w:rPr>
        <w:br/>
      </w:r>
      <w:r w:rsidRPr="00CF43B8">
        <w:rPr>
          <w:rFonts w:ascii="Times New Roman" w:eastAsia="Times New Roman" w:hAnsi="Times New Roman" w:cs="Times New Roman"/>
          <w:b/>
          <w:bCs/>
          <w:i/>
          <w:iCs/>
          <w:sz w:val="24"/>
          <w:szCs w:val="24"/>
          <w:lang w:eastAsia="sl-SI"/>
        </w:rPr>
        <w:t>Zbirka Levčki</w:t>
      </w:r>
      <w:r w:rsidRPr="00CF43B8">
        <w:rPr>
          <w:rFonts w:ascii="Times New Roman" w:eastAsia="Times New Roman" w:hAnsi="Times New Roman" w:cs="Times New Roman"/>
          <w:sz w:val="24"/>
          <w:szCs w:val="24"/>
          <w:lang w:eastAsia="sl-SI"/>
        </w:rPr>
        <w:t xml:space="preserve"> (različni avtorji, različni naslovi). Ljubljana: Grlica.</w:t>
      </w:r>
      <w:r w:rsidRPr="00CF43B8">
        <w:rPr>
          <w:rFonts w:ascii="Times New Roman" w:eastAsia="Times New Roman" w:hAnsi="Times New Roman" w:cs="Times New Roman"/>
          <w:sz w:val="24"/>
          <w:szCs w:val="24"/>
          <w:lang w:eastAsia="sl-SI"/>
        </w:rPr>
        <w:br/>
      </w:r>
      <w:r w:rsidRPr="00CF43B8">
        <w:rPr>
          <w:rFonts w:ascii="Times New Roman" w:eastAsia="Times New Roman" w:hAnsi="Times New Roman" w:cs="Times New Roman"/>
          <w:b/>
          <w:bCs/>
          <w:i/>
          <w:iCs/>
          <w:sz w:val="24"/>
          <w:szCs w:val="24"/>
          <w:lang w:eastAsia="sl-SI"/>
        </w:rPr>
        <w:t>Zbirka Pirati</w:t>
      </w:r>
      <w:r w:rsidRPr="00CF43B8">
        <w:rPr>
          <w:rFonts w:ascii="Times New Roman" w:eastAsia="Times New Roman" w:hAnsi="Times New Roman" w:cs="Times New Roman"/>
          <w:sz w:val="24"/>
          <w:szCs w:val="24"/>
          <w:lang w:eastAsia="sl-SI"/>
        </w:rPr>
        <w:t xml:space="preserve"> (različni avtorji, različni naslovi). Ljubljana: Grlica.</w:t>
      </w:r>
      <w:r w:rsidRPr="00CF43B8">
        <w:rPr>
          <w:rFonts w:ascii="Times New Roman" w:eastAsia="Times New Roman" w:hAnsi="Times New Roman" w:cs="Times New Roman"/>
          <w:sz w:val="24"/>
          <w:szCs w:val="24"/>
          <w:lang w:eastAsia="sl-SI"/>
        </w:rPr>
        <w:br/>
      </w:r>
      <w:r w:rsidRPr="00CF43B8">
        <w:rPr>
          <w:rFonts w:ascii="Times New Roman" w:eastAsia="Times New Roman" w:hAnsi="Times New Roman" w:cs="Times New Roman"/>
          <w:b/>
          <w:bCs/>
          <w:i/>
          <w:iCs/>
          <w:sz w:val="24"/>
          <w:szCs w:val="24"/>
          <w:lang w:eastAsia="sl-SI"/>
        </w:rPr>
        <w:t>Zbirka Zakladnica</w:t>
      </w:r>
      <w:r w:rsidRPr="00CF43B8">
        <w:rPr>
          <w:rFonts w:ascii="Times New Roman" w:eastAsia="Times New Roman" w:hAnsi="Times New Roman" w:cs="Times New Roman"/>
          <w:sz w:val="24"/>
          <w:szCs w:val="24"/>
          <w:lang w:eastAsia="sl-SI"/>
        </w:rPr>
        <w:t xml:space="preserve"> (različni avtorji, različni naslovi, štiri težavnostne stopnje).</w:t>
      </w:r>
      <w:r w:rsidRPr="00CF43B8">
        <w:rPr>
          <w:rFonts w:ascii="Times New Roman" w:eastAsia="Times New Roman" w:hAnsi="Times New Roman" w:cs="Times New Roman"/>
          <w:sz w:val="24"/>
          <w:szCs w:val="24"/>
          <w:lang w:eastAsia="sl-SI"/>
        </w:rPr>
        <w:br/>
        <w:t xml:space="preserve">Ljubljana: </w:t>
      </w:r>
      <w:proofErr w:type="spellStart"/>
      <w:r w:rsidRPr="00CF43B8">
        <w:rPr>
          <w:rFonts w:ascii="Times New Roman" w:eastAsia="Times New Roman" w:hAnsi="Times New Roman" w:cs="Times New Roman"/>
          <w:sz w:val="24"/>
          <w:szCs w:val="24"/>
          <w:lang w:eastAsia="sl-SI"/>
        </w:rPr>
        <w:t>Educy</w:t>
      </w:r>
      <w:proofErr w:type="spellEnd"/>
      <w:r w:rsidRPr="00CF43B8">
        <w:rPr>
          <w:rFonts w:ascii="Times New Roman" w:eastAsia="Times New Roman" w:hAnsi="Times New Roman" w:cs="Times New Roman"/>
          <w:sz w:val="24"/>
          <w:szCs w:val="24"/>
          <w:lang w:eastAsia="sl-SI"/>
        </w:rPr>
        <w:t>.</w:t>
      </w:r>
      <w:r w:rsidRPr="00CF43B8">
        <w:rPr>
          <w:rFonts w:ascii="Times New Roman" w:eastAsia="Times New Roman" w:hAnsi="Times New Roman" w:cs="Times New Roman"/>
          <w:sz w:val="24"/>
          <w:szCs w:val="24"/>
          <w:lang w:eastAsia="sl-SI"/>
        </w:rPr>
        <w:br/>
      </w:r>
      <w:r w:rsidRPr="00CF43B8">
        <w:rPr>
          <w:rFonts w:ascii="Times New Roman" w:eastAsia="Times New Roman" w:hAnsi="Times New Roman" w:cs="Times New Roman"/>
          <w:sz w:val="24"/>
          <w:szCs w:val="24"/>
          <w:lang w:eastAsia="sl-SI"/>
        </w:rPr>
        <w:br/>
      </w:r>
      <w:r w:rsidRPr="00CF43B8">
        <w:rPr>
          <w:rFonts w:ascii="Times New Roman" w:eastAsia="Times New Roman" w:hAnsi="Times New Roman" w:cs="Times New Roman"/>
          <w:b/>
          <w:bCs/>
          <w:sz w:val="24"/>
          <w:szCs w:val="24"/>
          <w:u w:val="single"/>
          <w:lang w:eastAsia="sl-SI"/>
        </w:rPr>
        <w:t>Za bralce 2. triletja</w:t>
      </w:r>
      <w:r w:rsidRPr="00CF43B8">
        <w:rPr>
          <w:rFonts w:ascii="Times New Roman" w:eastAsia="Times New Roman" w:hAnsi="Times New Roman" w:cs="Times New Roman"/>
          <w:b/>
          <w:bCs/>
          <w:sz w:val="24"/>
          <w:szCs w:val="24"/>
          <w:u w:val="single"/>
          <w:lang w:eastAsia="sl-SI"/>
        </w:rPr>
        <w:br/>
      </w:r>
      <w:r w:rsidRPr="00CF43B8">
        <w:rPr>
          <w:rFonts w:ascii="Times New Roman" w:eastAsia="Times New Roman" w:hAnsi="Times New Roman" w:cs="Times New Roman"/>
          <w:sz w:val="24"/>
          <w:szCs w:val="24"/>
          <w:lang w:eastAsia="sl-SI"/>
        </w:rPr>
        <w:br/>
        <w:t xml:space="preserve">BANSCHERUS, </w:t>
      </w:r>
      <w:proofErr w:type="spellStart"/>
      <w:r w:rsidRPr="00CF43B8">
        <w:rPr>
          <w:rFonts w:ascii="Times New Roman" w:eastAsia="Times New Roman" w:hAnsi="Times New Roman" w:cs="Times New Roman"/>
          <w:sz w:val="24"/>
          <w:szCs w:val="24"/>
          <w:lang w:eastAsia="sl-SI"/>
        </w:rPr>
        <w:t>Jürgen</w:t>
      </w:r>
      <w:proofErr w:type="spellEnd"/>
      <w:r w:rsidRPr="00CF43B8">
        <w:rPr>
          <w:rFonts w:ascii="Times New Roman" w:eastAsia="Times New Roman" w:hAnsi="Times New Roman" w:cs="Times New Roman"/>
          <w:sz w:val="24"/>
          <w:szCs w:val="24"/>
          <w:lang w:eastAsia="sl-SI"/>
        </w:rPr>
        <w:t xml:space="preserve">: </w:t>
      </w:r>
      <w:r w:rsidRPr="00CF43B8">
        <w:rPr>
          <w:rFonts w:ascii="Times New Roman" w:eastAsia="Times New Roman" w:hAnsi="Times New Roman" w:cs="Times New Roman"/>
          <w:b/>
          <w:bCs/>
          <w:i/>
          <w:iCs/>
          <w:sz w:val="24"/>
          <w:szCs w:val="24"/>
          <w:lang w:eastAsia="sl-SI"/>
        </w:rPr>
        <w:t xml:space="preserve">Zbirka Detektiv </w:t>
      </w:r>
      <w:proofErr w:type="spellStart"/>
      <w:r w:rsidRPr="00CF43B8">
        <w:rPr>
          <w:rFonts w:ascii="Times New Roman" w:eastAsia="Times New Roman" w:hAnsi="Times New Roman" w:cs="Times New Roman"/>
          <w:b/>
          <w:bCs/>
          <w:i/>
          <w:iCs/>
          <w:sz w:val="24"/>
          <w:szCs w:val="24"/>
          <w:lang w:eastAsia="sl-SI"/>
        </w:rPr>
        <w:t>Kvjatkovski</w:t>
      </w:r>
      <w:proofErr w:type="spellEnd"/>
      <w:r w:rsidRPr="00CF43B8">
        <w:rPr>
          <w:rFonts w:ascii="Times New Roman" w:eastAsia="Times New Roman" w:hAnsi="Times New Roman" w:cs="Times New Roman"/>
          <w:sz w:val="24"/>
          <w:szCs w:val="24"/>
          <w:lang w:eastAsia="sl-SI"/>
        </w:rPr>
        <w:t xml:space="preserve">. Tržič: Učila </w:t>
      </w:r>
      <w:proofErr w:type="spellStart"/>
      <w:r w:rsidRPr="00CF43B8">
        <w:rPr>
          <w:rFonts w:ascii="Times New Roman" w:eastAsia="Times New Roman" w:hAnsi="Times New Roman" w:cs="Times New Roman"/>
          <w:sz w:val="24"/>
          <w:szCs w:val="24"/>
          <w:lang w:eastAsia="sl-SI"/>
        </w:rPr>
        <w:t>International</w:t>
      </w:r>
      <w:proofErr w:type="spellEnd"/>
      <w:r w:rsidRPr="00CF43B8">
        <w:rPr>
          <w:rFonts w:ascii="Times New Roman" w:eastAsia="Times New Roman" w:hAnsi="Times New Roman" w:cs="Times New Roman"/>
          <w:sz w:val="24"/>
          <w:szCs w:val="24"/>
          <w:lang w:eastAsia="sl-SI"/>
        </w:rPr>
        <w:t>.</w:t>
      </w:r>
      <w:r w:rsidRPr="00CF43B8">
        <w:rPr>
          <w:rFonts w:ascii="Times New Roman" w:eastAsia="Times New Roman" w:hAnsi="Times New Roman" w:cs="Times New Roman"/>
          <w:sz w:val="24"/>
          <w:szCs w:val="24"/>
          <w:lang w:eastAsia="sl-SI"/>
        </w:rPr>
        <w:br/>
        <w:t xml:space="preserve">FIENBERG, Anna: </w:t>
      </w:r>
      <w:r w:rsidRPr="00CF43B8">
        <w:rPr>
          <w:rFonts w:ascii="Times New Roman" w:eastAsia="Times New Roman" w:hAnsi="Times New Roman" w:cs="Times New Roman"/>
          <w:b/>
          <w:bCs/>
          <w:i/>
          <w:iCs/>
          <w:sz w:val="24"/>
          <w:szCs w:val="24"/>
          <w:lang w:eastAsia="sl-SI"/>
        </w:rPr>
        <w:t xml:space="preserve">Zbirka </w:t>
      </w:r>
      <w:proofErr w:type="spellStart"/>
      <w:r w:rsidRPr="00CF43B8">
        <w:rPr>
          <w:rFonts w:ascii="Times New Roman" w:eastAsia="Times New Roman" w:hAnsi="Times New Roman" w:cs="Times New Roman"/>
          <w:b/>
          <w:bCs/>
          <w:i/>
          <w:iCs/>
          <w:sz w:val="24"/>
          <w:szCs w:val="24"/>
          <w:lang w:eastAsia="sl-SI"/>
        </w:rPr>
        <w:t>Taši</w:t>
      </w:r>
      <w:proofErr w:type="spellEnd"/>
      <w:r w:rsidRPr="00CF43B8">
        <w:rPr>
          <w:rFonts w:ascii="Times New Roman" w:eastAsia="Times New Roman" w:hAnsi="Times New Roman" w:cs="Times New Roman"/>
          <w:sz w:val="24"/>
          <w:szCs w:val="24"/>
          <w:lang w:eastAsia="sl-SI"/>
        </w:rPr>
        <w:t>. Dob pri Domžalah: Miš.</w:t>
      </w:r>
      <w:r w:rsidRPr="00CF43B8">
        <w:rPr>
          <w:rFonts w:ascii="Times New Roman" w:eastAsia="Times New Roman" w:hAnsi="Times New Roman" w:cs="Times New Roman"/>
          <w:sz w:val="24"/>
          <w:szCs w:val="24"/>
          <w:lang w:eastAsia="sl-SI"/>
        </w:rPr>
        <w:br/>
        <w:t xml:space="preserve">HERGÉ: </w:t>
      </w:r>
      <w:r w:rsidRPr="00CF43B8">
        <w:rPr>
          <w:rFonts w:ascii="Times New Roman" w:eastAsia="Times New Roman" w:hAnsi="Times New Roman" w:cs="Times New Roman"/>
          <w:b/>
          <w:bCs/>
          <w:i/>
          <w:iCs/>
          <w:sz w:val="24"/>
          <w:szCs w:val="24"/>
          <w:lang w:eastAsia="sl-SI"/>
        </w:rPr>
        <w:t xml:space="preserve">Zbirka </w:t>
      </w:r>
      <w:proofErr w:type="spellStart"/>
      <w:r w:rsidRPr="00CF43B8">
        <w:rPr>
          <w:rFonts w:ascii="Times New Roman" w:eastAsia="Times New Roman" w:hAnsi="Times New Roman" w:cs="Times New Roman"/>
          <w:b/>
          <w:bCs/>
          <w:i/>
          <w:iCs/>
          <w:sz w:val="24"/>
          <w:szCs w:val="24"/>
          <w:lang w:eastAsia="sl-SI"/>
        </w:rPr>
        <w:t>Tintin</w:t>
      </w:r>
      <w:proofErr w:type="spellEnd"/>
      <w:r w:rsidRPr="00CF43B8">
        <w:rPr>
          <w:rFonts w:ascii="Times New Roman" w:eastAsia="Times New Roman" w:hAnsi="Times New Roman" w:cs="Times New Roman"/>
          <w:b/>
          <w:bCs/>
          <w:i/>
          <w:iCs/>
          <w:sz w:val="24"/>
          <w:szCs w:val="24"/>
          <w:lang w:eastAsia="sl-SI"/>
        </w:rPr>
        <w:t xml:space="preserve"> in njegove pustolovščine</w:t>
      </w:r>
      <w:r w:rsidRPr="00CF43B8">
        <w:rPr>
          <w:rFonts w:ascii="Times New Roman" w:eastAsia="Times New Roman" w:hAnsi="Times New Roman" w:cs="Times New Roman"/>
          <w:sz w:val="24"/>
          <w:szCs w:val="24"/>
          <w:lang w:eastAsia="sl-SI"/>
        </w:rPr>
        <w:t xml:space="preserve">. Tržič: Učila </w:t>
      </w:r>
      <w:proofErr w:type="spellStart"/>
      <w:r w:rsidRPr="00CF43B8">
        <w:rPr>
          <w:rFonts w:ascii="Times New Roman" w:eastAsia="Times New Roman" w:hAnsi="Times New Roman" w:cs="Times New Roman"/>
          <w:sz w:val="24"/>
          <w:szCs w:val="24"/>
          <w:lang w:eastAsia="sl-SI"/>
        </w:rPr>
        <w:t>International</w:t>
      </w:r>
      <w:proofErr w:type="spellEnd"/>
      <w:r w:rsidRPr="00CF43B8">
        <w:rPr>
          <w:rFonts w:ascii="Times New Roman" w:eastAsia="Times New Roman" w:hAnsi="Times New Roman" w:cs="Times New Roman"/>
          <w:sz w:val="24"/>
          <w:szCs w:val="24"/>
          <w:lang w:eastAsia="sl-SI"/>
        </w:rPr>
        <w:t>.</w:t>
      </w:r>
      <w:r w:rsidRPr="00CF43B8">
        <w:rPr>
          <w:rFonts w:ascii="Times New Roman" w:eastAsia="Times New Roman" w:hAnsi="Times New Roman" w:cs="Times New Roman"/>
          <w:sz w:val="24"/>
          <w:szCs w:val="24"/>
          <w:lang w:eastAsia="sl-SI"/>
        </w:rPr>
        <w:br/>
        <w:t xml:space="preserve">JENNINGS, Paul: </w:t>
      </w:r>
      <w:proofErr w:type="spellStart"/>
      <w:r w:rsidRPr="00CF43B8">
        <w:rPr>
          <w:rFonts w:ascii="Times New Roman" w:eastAsia="Times New Roman" w:hAnsi="Times New Roman" w:cs="Times New Roman"/>
          <w:b/>
          <w:bCs/>
          <w:i/>
          <w:iCs/>
          <w:sz w:val="24"/>
          <w:szCs w:val="24"/>
          <w:lang w:eastAsia="sl-SI"/>
        </w:rPr>
        <w:t>Gizmo</w:t>
      </w:r>
      <w:proofErr w:type="spellEnd"/>
      <w:r w:rsidRPr="00CF43B8">
        <w:rPr>
          <w:rFonts w:ascii="Times New Roman" w:eastAsia="Times New Roman" w:hAnsi="Times New Roman" w:cs="Times New Roman"/>
          <w:b/>
          <w:bCs/>
          <w:i/>
          <w:iCs/>
          <w:sz w:val="24"/>
          <w:szCs w:val="24"/>
          <w:lang w:eastAsia="sl-SI"/>
        </w:rPr>
        <w:t xml:space="preserve"> </w:t>
      </w:r>
      <w:r w:rsidRPr="00CF43B8">
        <w:rPr>
          <w:rFonts w:ascii="Times New Roman" w:eastAsia="Times New Roman" w:hAnsi="Times New Roman" w:cs="Times New Roman"/>
          <w:sz w:val="24"/>
          <w:szCs w:val="24"/>
          <w:lang w:eastAsia="sl-SI"/>
        </w:rPr>
        <w:t xml:space="preserve">in </w:t>
      </w:r>
      <w:r w:rsidRPr="00CF43B8">
        <w:rPr>
          <w:rFonts w:ascii="Times New Roman" w:eastAsia="Times New Roman" w:hAnsi="Times New Roman" w:cs="Times New Roman"/>
          <w:b/>
          <w:bCs/>
          <w:i/>
          <w:iCs/>
          <w:sz w:val="24"/>
          <w:szCs w:val="24"/>
          <w:lang w:eastAsia="sl-SI"/>
        </w:rPr>
        <w:t xml:space="preserve">Vrni se, </w:t>
      </w:r>
      <w:proofErr w:type="spellStart"/>
      <w:r w:rsidRPr="00CF43B8">
        <w:rPr>
          <w:rFonts w:ascii="Times New Roman" w:eastAsia="Times New Roman" w:hAnsi="Times New Roman" w:cs="Times New Roman"/>
          <w:b/>
          <w:bCs/>
          <w:i/>
          <w:iCs/>
          <w:sz w:val="24"/>
          <w:szCs w:val="24"/>
          <w:lang w:eastAsia="sl-SI"/>
        </w:rPr>
        <w:t>Gizmo</w:t>
      </w:r>
      <w:proofErr w:type="spellEnd"/>
      <w:r w:rsidRPr="00CF43B8">
        <w:rPr>
          <w:rFonts w:ascii="Times New Roman" w:eastAsia="Times New Roman" w:hAnsi="Times New Roman" w:cs="Times New Roman"/>
          <w:sz w:val="24"/>
          <w:szCs w:val="24"/>
          <w:lang w:eastAsia="sl-SI"/>
        </w:rPr>
        <w:t>. Dob pri Domžalah: Miš.</w:t>
      </w:r>
      <w:r w:rsidRPr="00CF43B8">
        <w:rPr>
          <w:rFonts w:ascii="Times New Roman" w:eastAsia="Times New Roman" w:hAnsi="Times New Roman" w:cs="Times New Roman"/>
          <w:sz w:val="24"/>
          <w:szCs w:val="24"/>
          <w:lang w:eastAsia="sl-SI"/>
        </w:rPr>
        <w:br/>
        <w:t xml:space="preserve">MANČEK, Marjan: </w:t>
      </w:r>
      <w:r w:rsidRPr="00CF43B8">
        <w:rPr>
          <w:rFonts w:ascii="Times New Roman" w:eastAsia="Times New Roman" w:hAnsi="Times New Roman" w:cs="Times New Roman"/>
          <w:b/>
          <w:bCs/>
          <w:i/>
          <w:iCs/>
          <w:sz w:val="24"/>
          <w:szCs w:val="24"/>
          <w:lang w:eastAsia="sl-SI"/>
        </w:rPr>
        <w:t xml:space="preserve">Zbirka </w:t>
      </w:r>
      <w:proofErr w:type="spellStart"/>
      <w:r w:rsidRPr="00CF43B8">
        <w:rPr>
          <w:rFonts w:ascii="Times New Roman" w:eastAsia="Times New Roman" w:hAnsi="Times New Roman" w:cs="Times New Roman"/>
          <w:b/>
          <w:bCs/>
          <w:i/>
          <w:iCs/>
          <w:sz w:val="24"/>
          <w:szCs w:val="24"/>
          <w:lang w:eastAsia="sl-SI"/>
        </w:rPr>
        <w:t>Hribci</w:t>
      </w:r>
      <w:proofErr w:type="spellEnd"/>
      <w:r w:rsidRPr="00CF43B8">
        <w:rPr>
          <w:rFonts w:ascii="Times New Roman" w:eastAsia="Times New Roman" w:hAnsi="Times New Roman" w:cs="Times New Roman"/>
          <w:sz w:val="24"/>
          <w:szCs w:val="24"/>
          <w:lang w:eastAsia="sl-SI"/>
        </w:rPr>
        <w:t>. Ljubljana, DZS.</w:t>
      </w:r>
      <w:r w:rsidRPr="00CF43B8">
        <w:rPr>
          <w:rFonts w:ascii="Times New Roman" w:eastAsia="Times New Roman" w:hAnsi="Times New Roman" w:cs="Times New Roman"/>
          <w:sz w:val="24"/>
          <w:szCs w:val="24"/>
          <w:lang w:eastAsia="sl-SI"/>
        </w:rPr>
        <w:br/>
      </w:r>
      <w:proofErr w:type="spellStart"/>
      <w:r w:rsidRPr="00CF43B8">
        <w:rPr>
          <w:rFonts w:ascii="Times New Roman" w:eastAsia="Times New Roman" w:hAnsi="Times New Roman" w:cs="Times New Roman"/>
          <w:sz w:val="24"/>
          <w:szCs w:val="24"/>
          <w:lang w:eastAsia="sl-SI"/>
        </w:rPr>
        <w:t>McGANN</w:t>
      </w:r>
      <w:proofErr w:type="spellEnd"/>
      <w:r w:rsidRPr="00CF43B8">
        <w:rPr>
          <w:rFonts w:ascii="Times New Roman" w:eastAsia="Times New Roman" w:hAnsi="Times New Roman" w:cs="Times New Roman"/>
          <w:sz w:val="24"/>
          <w:szCs w:val="24"/>
          <w:lang w:eastAsia="sl-SI"/>
        </w:rPr>
        <w:t xml:space="preserve">, </w:t>
      </w:r>
      <w:proofErr w:type="spellStart"/>
      <w:r w:rsidRPr="00CF43B8">
        <w:rPr>
          <w:rFonts w:ascii="Times New Roman" w:eastAsia="Times New Roman" w:hAnsi="Times New Roman" w:cs="Times New Roman"/>
          <w:sz w:val="24"/>
          <w:szCs w:val="24"/>
          <w:lang w:eastAsia="sl-SI"/>
        </w:rPr>
        <w:t>Oisin</w:t>
      </w:r>
      <w:proofErr w:type="spellEnd"/>
      <w:r w:rsidRPr="00CF43B8">
        <w:rPr>
          <w:rFonts w:ascii="Times New Roman" w:eastAsia="Times New Roman" w:hAnsi="Times New Roman" w:cs="Times New Roman"/>
          <w:sz w:val="24"/>
          <w:szCs w:val="24"/>
          <w:lang w:eastAsia="sl-SI"/>
        </w:rPr>
        <w:t xml:space="preserve">: </w:t>
      </w:r>
      <w:r w:rsidRPr="00CF43B8">
        <w:rPr>
          <w:rFonts w:ascii="Times New Roman" w:eastAsia="Times New Roman" w:hAnsi="Times New Roman" w:cs="Times New Roman"/>
          <w:b/>
          <w:bCs/>
          <w:i/>
          <w:iCs/>
          <w:sz w:val="24"/>
          <w:szCs w:val="24"/>
          <w:lang w:eastAsia="sl-SI"/>
        </w:rPr>
        <w:t xml:space="preserve">Zbirka </w:t>
      </w:r>
      <w:proofErr w:type="spellStart"/>
      <w:r w:rsidRPr="00CF43B8">
        <w:rPr>
          <w:rFonts w:ascii="Times New Roman" w:eastAsia="Times New Roman" w:hAnsi="Times New Roman" w:cs="Times New Roman"/>
          <w:b/>
          <w:bCs/>
          <w:i/>
          <w:iCs/>
          <w:sz w:val="24"/>
          <w:szCs w:val="24"/>
          <w:lang w:eastAsia="sl-SI"/>
        </w:rPr>
        <w:t>Odštekani</w:t>
      </w:r>
      <w:proofErr w:type="spellEnd"/>
      <w:r w:rsidRPr="00CF43B8">
        <w:rPr>
          <w:rFonts w:ascii="Times New Roman" w:eastAsia="Times New Roman" w:hAnsi="Times New Roman" w:cs="Times New Roman"/>
          <w:b/>
          <w:bCs/>
          <w:i/>
          <w:iCs/>
          <w:sz w:val="24"/>
          <w:szCs w:val="24"/>
          <w:lang w:eastAsia="sl-SI"/>
        </w:rPr>
        <w:t xml:space="preserve"> dedek</w:t>
      </w:r>
      <w:r w:rsidRPr="00CF43B8">
        <w:rPr>
          <w:rFonts w:ascii="Times New Roman" w:eastAsia="Times New Roman" w:hAnsi="Times New Roman" w:cs="Times New Roman"/>
          <w:sz w:val="24"/>
          <w:szCs w:val="24"/>
          <w:lang w:eastAsia="sl-SI"/>
        </w:rPr>
        <w:t>. Dob pri Domžalah: Miš.</w:t>
      </w:r>
      <w:r w:rsidRPr="00CF43B8">
        <w:rPr>
          <w:rFonts w:ascii="Times New Roman" w:eastAsia="Times New Roman" w:hAnsi="Times New Roman" w:cs="Times New Roman"/>
          <w:sz w:val="24"/>
          <w:szCs w:val="24"/>
          <w:lang w:eastAsia="sl-SI"/>
        </w:rPr>
        <w:br/>
        <w:t xml:space="preserve">MUSTER, Miki: </w:t>
      </w:r>
      <w:r w:rsidRPr="00CF43B8">
        <w:rPr>
          <w:rFonts w:ascii="Times New Roman" w:eastAsia="Times New Roman" w:hAnsi="Times New Roman" w:cs="Times New Roman"/>
          <w:b/>
          <w:bCs/>
          <w:i/>
          <w:iCs/>
          <w:sz w:val="24"/>
          <w:szCs w:val="24"/>
          <w:lang w:eastAsia="sl-SI"/>
        </w:rPr>
        <w:t>Zbirka Jubilejna izdaja stripov Miki Muster</w:t>
      </w:r>
      <w:r w:rsidRPr="00CF43B8">
        <w:rPr>
          <w:rFonts w:ascii="Times New Roman" w:eastAsia="Times New Roman" w:hAnsi="Times New Roman" w:cs="Times New Roman"/>
          <w:sz w:val="24"/>
          <w:szCs w:val="24"/>
          <w:lang w:eastAsia="sl-SI"/>
        </w:rPr>
        <w:t>. Ljubljana: Delo.</w:t>
      </w:r>
      <w:r w:rsidRPr="00CF43B8">
        <w:rPr>
          <w:rFonts w:ascii="Times New Roman" w:eastAsia="Times New Roman" w:hAnsi="Times New Roman" w:cs="Times New Roman"/>
          <w:sz w:val="24"/>
          <w:szCs w:val="24"/>
          <w:lang w:eastAsia="sl-SI"/>
        </w:rPr>
        <w:br/>
        <w:t xml:space="preserve">PILKEY, Dav: </w:t>
      </w:r>
      <w:r w:rsidRPr="00CF43B8">
        <w:rPr>
          <w:rFonts w:ascii="Times New Roman" w:eastAsia="Times New Roman" w:hAnsi="Times New Roman" w:cs="Times New Roman"/>
          <w:b/>
          <w:bCs/>
          <w:i/>
          <w:iCs/>
          <w:sz w:val="24"/>
          <w:szCs w:val="24"/>
          <w:lang w:eastAsia="sl-SI"/>
        </w:rPr>
        <w:t>Zbirka Kapitan Gatnik</w:t>
      </w:r>
      <w:r w:rsidRPr="00CF43B8">
        <w:rPr>
          <w:rFonts w:ascii="Times New Roman" w:eastAsia="Times New Roman" w:hAnsi="Times New Roman" w:cs="Times New Roman"/>
          <w:sz w:val="24"/>
          <w:szCs w:val="24"/>
          <w:lang w:eastAsia="sl-SI"/>
        </w:rPr>
        <w:t>. Ljubljana: Mladinska knjiga.</w:t>
      </w:r>
      <w:r w:rsidRPr="00CF43B8">
        <w:rPr>
          <w:rFonts w:ascii="Times New Roman" w:eastAsia="Times New Roman" w:hAnsi="Times New Roman" w:cs="Times New Roman"/>
          <w:sz w:val="24"/>
          <w:szCs w:val="24"/>
          <w:lang w:eastAsia="sl-SI"/>
        </w:rPr>
        <w:br/>
      </w:r>
      <w:r w:rsidRPr="00CF43B8">
        <w:rPr>
          <w:rFonts w:ascii="Times New Roman" w:eastAsia="Times New Roman" w:hAnsi="Times New Roman" w:cs="Times New Roman"/>
          <w:sz w:val="24"/>
          <w:szCs w:val="24"/>
          <w:lang w:eastAsia="sl-SI"/>
        </w:rPr>
        <w:br/>
        <w:t>[1] Seznam je le okviren in ga je seveda mogoče dopolniti še z več naslovi in novostmi.</w:t>
      </w:r>
    </w:p>
    <w:p w:rsidR="00CF43B8" w:rsidRPr="00CF43B8" w:rsidRDefault="00CF43B8" w:rsidP="00CF43B8">
      <w:pPr>
        <w:spacing w:before="100" w:beforeAutospacing="1" w:after="100" w:afterAutospacing="1" w:line="240" w:lineRule="auto"/>
        <w:rPr>
          <w:rFonts w:ascii="Times New Roman" w:eastAsia="Times New Roman" w:hAnsi="Times New Roman" w:cs="Times New Roman"/>
          <w:sz w:val="24"/>
          <w:szCs w:val="24"/>
          <w:lang w:eastAsia="sl-SI"/>
        </w:rPr>
      </w:pPr>
      <w:r w:rsidRPr="00CF43B8">
        <w:rPr>
          <w:rFonts w:ascii="Times New Roman" w:eastAsia="Times New Roman" w:hAnsi="Times New Roman" w:cs="Times New Roman"/>
          <w:sz w:val="24"/>
          <w:szCs w:val="24"/>
          <w:lang w:eastAsia="sl-SI"/>
        </w:rPr>
        <w:t> </w:t>
      </w:r>
    </w:p>
    <w:p w:rsidR="00CF43B8" w:rsidRPr="00CF43B8" w:rsidRDefault="00CF43B8" w:rsidP="00CF43B8">
      <w:pPr>
        <w:spacing w:before="100" w:beforeAutospacing="1" w:after="100" w:afterAutospacing="1" w:line="240" w:lineRule="auto"/>
        <w:rPr>
          <w:rFonts w:ascii="Times New Roman" w:eastAsia="Times New Roman" w:hAnsi="Times New Roman" w:cs="Times New Roman"/>
          <w:sz w:val="24"/>
          <w:szCs w:val="24"/>
          <w:lang w:eastAsia="sl-SI"/>
        </w:rPr>
      </w:pPr>
      <w:r w:rsidRPr="00CF43B8">
        <w:rPr>
          <w:rFonts w:ascii="Times New Roman" w:eastAsia="Times New Roman" w:hAnsi="Times New Roman" w:cs="Times New Roman"/>
          <w:sz w:val="24"/>
          <w:szCs w:val="24"/>
          <w:lang w:eastAsia="sl-SI"/>
        </w:rPr>
        <w:t>VIR:</w:t>
      </w:r>
    </w:p>
    <w:p w:rsidR="00CF43B8" w:rsidRPr="00CF43B8" w:rsidRDefault="00CF43B8" w:rsidP="00CF43B8">
      <w:pPr>
        <w:spacing w:before="100" w:beforeAutospacing="1" w:after="100" w:afterAutospacing="1" w:line="240" w:lineRule="auto"/>
        <w:rPr>
          <w:rFonts w:ascii="Times New Roman" w:eastAsia="Times New Roman" w:hAnsi="Times New Roman" w:cs="Times New Roman"/>
          <w:sz w:val="24"/>
          <w:szCs w:val="24"/>
          <w:lang w:eastAsia="sl-SI"/>
        </w:rPr>
      </w:pPr>
      <w:r w:rsidRPr="00CF43B8">
        <w:rPr>
          <w:rFonts w:ascii="Times New Roman" w:eastAsia="Times New Roman" w:hAnsi="Times New Roman" w:cs="Times New Roman"/>
          <w:sz w:val="24"/>
          <w:szCs w:val="24"/>
          <w:lang w:eastAsia="sl-SI"/>
        </w:rPr>
        <w:t> KOŠAK-BABUDER, Irena(2007)</w:t>
      </w:r>
      <w:r w:rsidRPr="00CF43B8">
        <w:rPr>
          <w:rFonts w:ascii="Times New Roman" w:eastAsia="Times New Roman" w:hAnsi="Times New Roman" w:cs="Times New Roman"/>
          <w:b/>
          <w:bCs/>
          <w:sz w:val="24"/>
          <w:szCs w:val="24"/>
          <w:lang w:eastAsia="sl-SI"/>
        </w:rPr>
        <w:t xml:space="preserve"> </w:t>
      </w:r>
      <w:r w:rsidRPr="00CF43B8">
        <w:rPr>
          <w:rFonts w:ascii="Times New Roman" w:eastAsia="Times New Roman" w:hAnsi="Times New Roman" w:cs="Times New Roman"/>
          <w:i/>
          <w:iCs/>
          <w:sz w:val="24"/>
          <w:szCs w:val="24"/>
          <w:lang w:eastAsia="sl-SI"/>
        </w:rPr>
        <w:t>Kriteriji za določitev bralnega gradiva za oklevajoče</w:t>
      </w:r>
      <w:r w:rsidRPr="00CF43B8">
        <w:rPr>
          <w:rFonts w:ascii="Times New Roman" w:eastAsia="Times New Roman" w:hAnsi="Times New Roman" w:cs="Times New Roman"/>
          <w:sz w:val="24"/>
          <w:szCs w:val="24"/>
          <w:lang w:eastAsia="sl-SI"/>
        </w:rPr>
        <w:t xml:space="preserve"> bral</w:t>
      </w:r>
      <w:r w:rsidRPr="00CF43B8">
        <w:rPr>
          <w:rFonts w:ascii="Times New Roman" w:eastAsia="Times New Roman" w:hAnsi="Times New Roman" w:cs="Times New Roman"/>
          <w:i/>
          <w:iCs/>
          <w:sz w:val="24"/>
          <w:szCs w:val="24"/>
          <w:lang w:eastAsia="sl-SI"/>
        </w:rPr>
        <w:t>ce in bralce z disleksijo</w:t>
      </w:r>
      <w:r w:rsidRPr="00CF43B8">
        <w:rPr>
          <w:rFonts w:ascii="Times New Roman" w:eastAsia="Times New Roman" w:hAnsi="Times New Roman" w:cs="Times New Roman"/>
          <w:sz w:val="24"/>
          <w:szCs w:val="24"/>
          <w:lang w:eastAsia="sl-SI"/>
        </w:rPr>
        <w:t xml:space="preserve">. V </w:t>
      </w:r>
      <w:r w:rsidRPr="00CF43B8">
        <w:rPr>
          <w:rFonts w:ascii="Times New Roman" w:eastAsia="Times New Roman" w:hAnsi="Times New Roman" w:cs="Times New Roman"/>
          <w:b/>
          <w:bCs/>
          <w:sz w:val="24"/>
          <w:szCs w:val="24"/>
          <w:lang w:eastAsia="sl-SI"/>
        </w:rPr>
        <w:t>S</w:t>
      </w:r>
      <w:r>
        <w:rPr>
          <w:rFonts w:ascii="Times New Roman" w:eastAsia="Times New Roman" w:hAnsi="Times New Roman" w:cs="Times New Roman"/>
          <w:sz w:val="24"/>
          <w:szCs w:val="24"/>
          <w:lang w:eastAsia="sl-SI"/>
        </w:rPr>
        <w:t xml:space="preserve">pletno glasilo </w:t>
      </w:r>
      <w:proofErr w:type="spellStart"/>
      <w:r>
        <w:rPr>
          <w:rFonts w:ascii="Times New Roman" w:eastAsia="Times New Roman" w:hAnsi="Times New Roman" w:cs="Times New Roman"/>
          <w:sz w:val="24"/>
          <w:szCs w:val="24"/>
          <w:lang w:eastAsia="sl-SI"/>
        </w:rPr>
        <w:t>Ostržek</w:t>
      </w:r>
      <w:proofErr w:type="spellEnd"/>
      <w:r>
        <w:rPr>
          <w:rFonts w:ascii="Times New Roman" w:eastAsia="Times New Roman" w:hAnsi="Times New Roman" w:cs="Times New Roman"/>
          <w:sz w:val="24"/>
          <w:szCs w:val="24"/>
          <w:lang w:eastAsia="sl-SI"/>
        </w:rPr>
        <w:t xml:space="preserve"> 12 (</w:t>
      </w:r>
      <w:proofErr w:type="spellStart"/>
      <w:r>
        <w:rPr>
          <w:rFonts w:ascii="Times New Roman" w:eastAsia="Times New Roman" w:hAnsi="Times New Roman" w:cs="Times New Roman"/>
          <w:sz w:val="24"/>
          <w:szCs w:val="24"/>
          <w:lang w:eastAsia="sl-SI"/>
        </w:rPr>
        <w:t>online</w:t>
      </w:r>
      <w:proofErr w:type="spellEnd"/>
      <w:r>
        <w:rPr>
          <w:rFonts w:ascii="Times New Roman" w:eastAsia="Times New Roman" w:hAnsi="Times New Roman" w:cs="Times New Roman"/>
          <w:sz w:val="24"/>
          <w:szCs w:val="24"/>
          <w:lang w:eastAsia="sl-SI"/>
        </w:rPr>
        <w:t>)</w:t>
      </w:r>
    </w:p>
    <w:p w:rsidR="00623654" w:rsidRPr="00CF43B8" w:rsidRDefault="00CF43B8" w:rsidP="00CF43B8">
      <w:pPr>
        <w:spacing w:before="100" w:beforeAutospacing="1" w:after="100" w:afterAutospacing="1" w:line="240" w:lineRule="auto"/>
        <w:rPr>
          <w:rFonts w:ascii="Times New Roman" w:eastAsia="Times New Roman" w:hAnsi="Times New Roman" w:cs="Times New Roman"/>
          <w:sz w:val="24"/>
          <w:szCs w:val="24"/>
          <w:lang w:eastAsia="sl-SI"/>
        </w:rPr>
      </w:pPr>
      <w:r w:rsidRPr="00CF43B8">
        <w:rPr>
          <w:rFonts w:ascii="Times New Roman" w:eastAsia="Times New Roman" w:hAnsi="Times New Roman" w:cs="Times New Roman"/>
          <w:sz w:val="24"/>
          <w:szCs w:val="24"/>
          <w:lang w:eastAsia="sl-SI"/>
        </w:rPr>
        <w:t xml:space="preserve">Dostopno na: </w:t>
      </w:r>
      <w:hyperlink r:id="rId6" w:history="1">
        <w:r w:rsidRPr="00CF43B8">
          <w:rPr>
            <w:rFonts w:ascii="Times New Roman" w:eastAsia="Times New Roman" w:hAnsi="Times New Roman" w:cs="Times New Roman"/>
            <w:color w:val="0000FF"/>
            <w:sz w:val="24"/>
            <w:szCs w:val="24"/>
            <w:u w:val="single"/>
            <w:lang w:eastAsia="sl-SI"/>
          </w:rPr>
          <w:t>http://www.bralnaznacka.com/Glasilo/index.html</w:t>
        </w:r>
      </w:hyperlink>
    </w:p>
    <w:sectPr w:rsidR="00623654" w:rsidRPr="00CF43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3B8"/>
    <w:rsid w:val="00623654"/>
    <w:rsid w:val="007C0897"/>
    <w:rsid w:val="00CF43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CF43B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CF43B8"/>
    <w:rPr>
      <w:b/>
      <w:bCs/>
    </w:rPr>
  </w:style>
  <w:style w:type="character" w:styleId="Poudarek">
    <w:name w:val="Emphasis"/>
    <w:basedOn w:val="Privzetapisavaodstavka"/>
    <w:uiPriority w:val="20"/>
    <w:qFormat/>
    <w:rsid w:val="00CF43B8"/>
    <w:rPr>
      <w:i/>
      <w:iCs/>
    </w:rPr>
  </w:style>
  <w:style w:type="character" w:styleId="Hiperpovezava">
    <w:name w:val="Hyperlink"/>
    <w:basedOn w:val="Privzetapisavaodstavka"/>
    <w:uiPriority w:val="99"/>
    <w:semiHidden/>
    <w:unhideWhenUsed/>
    <w:rsid w:val="00CF43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CF43B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CF43B8"/>
    <w:rPr>
      <w:b/>
      <w:bCs/>
    </w:rPr>
  </w:style>
  <w:style w:type="character" w:styleId="Poudarek">
    <w:name w:val="Emphasis"/>
    <w:basedOn w:val="Privzetapisavaodstavka"/>
    <w:uiPriority w:val="20"/>
    <w:qFormat/>
    <w:rsid w:val="00CF43B8"/>
    <w:rPr>
      <w:i/>
      <w:iCs/>
    </w:rPr>
  </w:style>
  <w:style w:type="character" w:styleId="Hiperpovezava">
    <w:name w:val="Hyperlink"/>
    <w:basedOn w:val="Privzetapisavaodstavka"/>
    <w:uiPriority w:val="99"/>
    <w:semiHidden/>
    <w:unhideWhenUsed/>
    <w:rsid w:val="00CF43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19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ralnaznacka.com/Glasilo/index.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1146</Words>
  <Characters>6538</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Mojca</dc:creator>
  <cp:lastModifiedBy>Mojca</cp:lastModifiedBy>
  <cp:revision>2</cp:revision>
  <dcterms:created xsi:type="dcterms:W3CDTF">2012-01-09T07:06:00Z</dcterms:created>
  <dcterms:modified xsi:type="dcterms:W3CDTF">2012-01-09T07:40:00Z</dcterms:modified>
</cp:coreProperties>
</file>