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BE2E0" w14:textId="77777777" w:rsidR="00895645" w:rsidRPr="00895645" w:rsidRDefault="00895645" w:rsidP="00895645">
      <w:pPr>
        <w:spacing w:after="0" w:line="240" w:lineRule="auto"/>
        <w:contextualSpacing/>
        <w:jc w:val="both"/>
        <w:rPr>
          <w:rFonts w:ascii="Arial" w:eastAsia="Times New Roman" w:hAnsi="Arial" w:cs="Arial"/>
        </w:rPr>
      </w:pPr>
    </w:p>
    <w:p w14:paraId="11EB7FE6" w14:textId="77777777" w:rsidR="00895645" w:rsidRDefault="00294EEC" w:rsidP="00294EEC">
      <w:pPr>
        <w:jc w:val="center"/>
        <w:rPr>
          <w:rFonts w:ascii="Times New Roman" w:hAnsi="Times New Roman" w:cs="Times New Roman"/>
          <w:color w:val="FF0000"/>
          <w:sz w:val="36"/>
          <w:szCs w:val="36"/>
        </w:rPr>
      </w:pPr>
      <w:r w:rsidRPr="00294EEC">
        <w:rPr>
          <w:rFonts w:ascii="Times New Roman" w:hAnsi="Times New Roman" w:cs="Times New Roman"/>
          <w:color w:val="FF0000"/>
          <w:sz w:val="36"/>
          <w:szCs w:val="36"/>
        </w:rPr>
        <w:t>Opis dejavnosti, ki jih bomo izvajali v okviru razširjenega programa in bodo potekale vsak petek od</w:t>
      </w:r>
      <w:r>
        <w:rPr>
          <w:rFonts w:ascii="Times New Roman" w:hAnsi="Times New Roman" w:cs="Times New Roman"/>
          <w:color w:val="FF0000"/>
          <w:sz w:val="36"/>
          <w:szCs w:val="36"/>
        </w:rPr>
        <w:t xml:space="preserve"> 12.40 – 13.30 za učence </w:t>
      </w:r>
      <w:r w:rsidRPr="00294EEC">
        <w:rPr>
          <w:rFonts w:ascii="Times New Roman" w:hAnsi="Times New Roman" w:cs="Times New Roman"/>
          <w:color w:val="FF0000"/>
          <w:sz w:val="36"/>
          <w:szCs w:val="36"/>
        </w:rPr>
        <w:t xml:space="preserve"> 1.</w:t>
      </w:r>
      <w:r>
        <w:rPr>
          <w:rFonts w:ascii="Times New Roman" w:hAnsi="Times New Roman" w:cs="Times New Roman"/>
          <w:color w:val="FF0000"/>
          <w:sz w:val="36"/>
          <w:szCs w:val="36"/>
        </w:rPr>
        <w:t>r</w:t>
      </w:r>
      <w:r w:rsidRPr="00294EEC">
        <w:rPr>
          <w:rFonts w:ascii="Times New Roman" w:hAnsi="Times New Roman" w:cs="Times New Roman"/>
          <w:color w:val="FF0000"/>
          <w:sz w:val="36"/>
          <w:szCs w:val="36"/>
        </w:rPr>
        <w:t xml:space="preserve"> – 5.r</w:t>
      </w:r>
    </w:p>
    <w:p w14:paraId="129649D6" w14:textId="77777777" w:rsidR="00294EEC" w:rsidRDefault="00294EEC" w:rsidP="00294EEC">
      <w:pPr>
        <w:rPr>
          <w:rFonts w:ascii="Times New Roman" w:hAnsi="Times New Roman" w:cs="Times New Roman"/>
          <w:sz w:val="24"/>
          <w:szCs w:val="24"/>
        </w:rPr>
      </w:pPr>
    </w:p>
    <w:p w14:paraId="2A9B61D2" w14:textId="77777777" w:rsidR="00C8534F" w:rsidRPr="00405339" w:rsidRDefault="00C8534F" w:rsidP="00405339">
      <w:pPr>
        <w:pStyle w:val="Odstavekseznama"/>
        <w:numPr>
          <w:ilvl w:val="0"/>
          <w:numId w:val="19"/>
        </w:numPr>
        <w:spacing w:line="276" w:lineRule="auto"/>
        <w:rPr>
          <w:rFonts w:ascii="Times New Roman" w:hAnsi="Times New Roman" w:cs="Times New Roman"/>
          <w:b/>
          <w:color w:val="7030A0"/>
          <w:sz w:val="24"/>
          <w:szCs w:val="24"/>
        </w:rPr>
      </w:pPr>
      <w:r w:rsidRPr="00405339">
        <w:rPr>
          <w:rFonts w:ascii="Times New Roman" w:hAnsi="Times New Roman" w:cs="Times New Roman"/>
          <w:b/>
          <w:color w:val="7030A0"/>
          <w:sz w:val="24"/>
          <w:szCs w:val="24"/>
        </w:rPr>
        <w:t>TALENTI</w:t>
      </w:r>
    </w:p>
    <w:p w14:paraId="26048F48" w14:textId="77777777" w:rsidR="00C8534F" w:rsidRPr="00AF1488" w:rsidRDefault="00C8534F" w:rsidP="00AF1488">
      <w:pPr>
        <w:spacing w:line="276" w:lineRule="auto"/>
        <w:rPr>
          <w:rFonts w:ascii="Times New Roman" w:hAnsi="Times New Roman" w:cs="Times New Roman"/>
          <w:sz w:val="24"/>
          <w:szCs w:val="24"/>
        </w:rPr>
      </w:pPr>
      <w:r w:rsidRPr="00AF1488">
        <w:rPr>
          <w:rFonts w:ascii="Times New Roman" w:hAnsi="Times New Roman" w:cs="Times New Roman"/>
          <w:sz w:val="24"/>
          <w:szCs w:val="24"/>
        </w:rPr>
        <w:t>O talentu govorimo takrat, ko je nekdo sposoben določeno dejavnost opraviti z visoko mero spretnosti in učinkovitosti. Talent je lahko podedovan ali pridobljen z učenjem. Najvidnejši so naravni, skriti in potencialni talenti.</w:t>
      </w:r>
    </w:p>
    <w:p w14:paraId="17F97667" w14:textId="77777777" w:rsidR="00C8534F" w:rsidRPr="00AF1488" w:rsidRDefault="00C8534F" w:rsidP="00AF1488">
      <w:pPr>
        <w:spacing w:line="276" w:lineRule="auto"/>
        <w:jc w:val="center"/>
        <w:rPr>
          <w:rFonts w:ascii="Times New Roman" w:hAnsi="Times New Roman" w:cs="Times New Roman"/>
          <w:sz w:val="24"/>
          <w:szCs w:val="24"/>
        </w:rPr>
      </w:pPr>
      <w:r w:rsidRPr="00AF1488">
        <w:rPr>
          <w:rFonts w:ascii="Times New Roman" w:hAnsi="Times New Roman" w:cs="Times New Roman"/>
          <w:noProof/>
          <w:sz w:val="24"/>
          <w:szCs w:val="24"/>
          <w:lang w:eastAsia="sl-SI"/>
        </w:rPr>
        <w:drawing>
          <wp:inline distT="0" distB="0" distL="0" distR="0" wp14:anchorId="2737BB3A" wp14:editId="201655CC">
            <wp:extent cx="1645920" cy="1285875"/>
            <wp:effectExtent l="0" t="0" r="0" b="9525"/>
            <wp:docPr id="4" name="Slika 4" descr="NUOBESTY Leksak mikrofon rekvisita handhållen mikrofon glitter diamant  bärbar karaoke mikrofon högtalare spelare för kostym födelsedagsfest  rekvisita födelsedagsfest gåva silver : Amazon.s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OBESTY Leksak mikrofon rekvisita handhållen mikrofon glitter diamant  bärbar karaoke mikrofon högtalare spelare för kostym födelsedagsfest  rekvisita födelsedagsfest gåva silver : Amazon.se: Toy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783" b="492"/>
                    <a:stretch/>
                  </pic:blipFill>
                  <pic:spPr bwMode="auto">
                    <a:xfrm flipH="1">
                      <a:off x="0" y="0"/>
                      <a:ext cx="1655514" cy="1293370"/>
                    </a:xfrm>
                    <a:prstGeom prst="rect">
                      <a:avLst/>
                    </a:prstGeom>
                    <a:noFill/>
                    <a:ln>
                      <a:noFill/>
                    </a:ln>
                    <a:extLst>
                      <a:ext uri="{53640926-AAD7-44D8-BBD7-CCE9431645EC}">
                        <a14:shadowObscured xmlns:a14="http://schemas.microsoft.com/office/drawing/2010/main"/>
                      </a:ext>
                    </a:extLst>
                  </pic:spPr>
                </pic:pic>
              </a:graphicData>
            </a:graphic>
          </wp:inline>
        </w:drawing>
      </w:r>
      <w:r w:rsidRPr="00AF1488">
        <w:rPr>
          <w:rFonts w:ascii="Times New Roman" w:hAnsi="Times New Roman" w:cs="Times New Roman"/>
          <w:noProof/>
          <w:sz w:val="24"/>
          <w:szCs w:val="24"/>
          <w:lang w:eastAsia="sl-SI"/>
        </w:rPr>
        <w:drawing>
          <wp:inline distT="0" distB="0" distL="0" distR="0" wp14:anchorId="13E62FA8" wp14:editId="00BEEA85">
            <wp:extent cx="2302934" cy="1295400"/>
            <wp:effectExtent l="0" t="0" r="2540" b="0"/>
            <wp:docPr id="5" name="Slika 5" descr="Just Dance 3 is tons of fun that no party should be without - CB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 Dance 3 is tons of fun that no party should be without - CBS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5711" cy="1302587"/>
                    </a:xfrm>
                    <a:prstGeom prst="rect">
                      <a:avLst/>
                    </a:prstGeom>
                    <a:noFill/>
                    <a:ln>
                      <a:noFill/>
                    </a:ln>
                    <a:effectLst>
                      <a:softEdge rad="38100"/>
                    </a:effectLst>
                  </pic:spPr>
                </pic:pic>
              </a:graphicData>
            </a:graphic>
          </wp:inline>
        </w:drawing>
      </w:r>
    </w:p>
    <w:p w14:paraId="58401E90" w14:textId="77777777" w:rsidR="00C8534F" w:rsidRPr="00AF1488" w:rsidRDefault="00C8534F" w:rsidP="00AF1488">
      <w:pPr>
        <w:spacing w:line="276" w:lineRule="auto"/>
        <w:rPr>
          <w:rFonts w:ascii="Times New Roman" w:hAnsi="Times New Roman" w:cs="Times New Roman"/>
          <w:sz w:val="24"/>
          <w:szCs w:val="24"/>
        </w:rPr>
      </w:pPr>
      <w:r w:rsidRPr="00AF1488">
        <w:rPr>
          <w:rFonts w:ascii="Times New Roman" w:hAnsi="Times New Roman" w:cs="Times New Roman"/>
          <w:sz w:val="24"/>
          <w:szCs w:val="24"/>
        </w:rPr>
        <w:t>V okviru petkove dejavnosti TALENTI bomo skušali veliko pozornosti nameniti našim učencem predvsem na glasbeno – umetniškem področju (KARAOKE, JUST DANCE) in ob tem ugotavljati oz. prepoznavati učenčeve sposobnosti ter jih razvijati v družabnem in zabavnem smislu.</w:t>
      </w:r>
    </w:p>
    <w:p w14:paraId="2EE16FA7" w14:textId="77777777" w:rsidR="00C8534F" w:rsidRPr="00AF1488" w:rsidRDefault="00C8534F" w:rsidP="00AF1488">
      <w:pPr>
        <w:spacing w:line="276" w:lineRule="auto"/>
        <w:rPr>
          <w:rFonts w:ascii="Times New Roman" w:hAnsi="Times New Roman" w:cs="Times New Roman"/>
          <w:sz w:val="24"/>
          <w:szCs w:val="24"/>
        </w:rPr>
      </w:pPr>
    </w:p>
    <w:p w14:paraId="19851E61" w14:textId="77777777" w:rsidR="00C8534F" w:rsidRPr="00405339" w:rsidRDefault="00C8534F" w:rsidP="00405339">
      <w:pPr>
        <w:pStyle w:val="Odstavekseznama"/>
        <w:numPr>
          <w:ilvl w:val="0"/>
          <w:numId w:val="19"/>
        </w:numPr>
        <w:spacing w:line="276" w:lineRule="auto"/>
        <w:rPr>
          <w:rFonts w:ascii="Times New Roman" w:hAnsi="Times New Roman" w:cs="Times New Roman"/>
          <w:b/>
          <w:color w:val="7030A0"/>
          <w:sz w:val="24"/>
          <w:szCs w:val="24"/>
        </w:rPr>
      </w:pPr>
      <w:r w:rsidRPr="00405339">
        <w:rPr>
          <w:rFonts w:ascii="Times New Roman" w:hAnsi="Times New Roman" w:cs="Times New Roman"/>
          <w:b/>
          <w:color w:val="7030A0"/>
          <w:sz w:val="24"/>
          <w:szCs w:val="24"/>
        </w:rPr>
        <w:t xml:space="preserve">PRAVLJIČNO GLEDALIŠKE URICE                                                                         </w:t>
      </w:r>
    </w:p>
    <w:p w14:paraId="22EB385F" w14:textId="77777777" w:rsidR="00C8534F" w:rsidRPr="00AF1488" w:rsidRDefault="00C8534F" w:rsidP="00AF1488">
      <w:pPr>
        <w:shd w:val="clear" w:color="auto" w:fill="FFFFFF"/>
        <w:spacing w:after="0" w:line="276" w:lineRule="auto"/>
        <w:jc w:val="both"/>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Glavna junakinja v deželi pravljic je seveda pravljica, zgodbica, pripovedka …, ki bo učence popeljala v svet domišljije. Pravljice razvijajo otrokovo domišljijo in ustvarjalnost ter bogatijo besedni zaklad. Z vživljanjem v junake se otrok uči sočustvovanja, premagovanja ovir in vztrajanja v naporih. V pravljicah spozna smisel vrednot, saj ga učijo pogumnega sprejemanja življenjskih preizkušenj in spopadanj z izzivi.</w:t>
      </w:r>
    </w:p>
    <w:p w14:paraId="34DE52C7" w14:textId="77777777" w:rsidR="00C8534F" w:rsidRPr="00AF1488" w:rsidRDefault="00C8534F" w:rsidP="00AF1488">
      <w:pPr>
        <w:shd w:val="clear" w:color="auto" w:fill="FFFFFF"/>
        <w:spacing w:after="0" w:line="276" w:lineRule="auto"/>
        <w:jc w:val="both"/>
        <w:rPr>
          <w:rFonts w:ascii="Times New Roman" w:eastAsia="Times New Roman" w:hAnsi="Times New Roman" w:cs="Times New Roman"/>
          <w:b/>
          <w:sz w:val="24"/>
          <w:szCs w:val="24"/>
          <w:lang w:eastAsia="sl-SI"/>
        </w:rPr>
      </w:pPr>
    </w:p>
    <w:p w14:paraId="501A73F5" w14:textId="77777777" w:rsidR="00C8534F" w:rsidRPr="00AF1488" w:rsidRDefault="00C8534F" w:rsidP="00AF1488">
      <w:pPr>
        <w:spacing w:after="0" w:line="276" w:lineRule="auto"/>
        <w:rPr>
          <w:rFonts w:ascii="Times New Roman" w:eastAsia="Times New Roman" w:hAnsi="Times New Roman" w:cs="Times New Roman"/>
          <w:b/>
          <w:sz w:val="24"/>
          <w:szCs w:val="24"/>
          <w:lang w:eastAsia="sl-SI"/>
        </w:rPr>
      </w:pPr>
      <w:r w:rsidRPr="00AF1488">
        <w:rPr>
          <w:rFonts w:ascii="Times New Roman" w:eastAsia="Times New Roman" w:hAnsi="Times New Roman" w:cs="Times New Roman"/>
          <w:b/>
          <w:sz w:val="24"/>
          <w:szCs w:val="24"/>
          <w:lang w:eastAsia="sl-SI"/>
        </w:rPr>
        <w:t>V delavnici bodo potekale različne dejavnosti:</w:t>
      </w:r>
    </w:p>
    <w:p w14:paraId="21DF6BC7"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poslušanje, pogovor in ilustracija prebranih pravljic;</w:t>
      </w:r>
    </w:p>
    <w:p w14:paraId="133668BE" w14:textId="77777777" w:rsidR="00C8534F" w:rsidRPr="00AF1488" w:rsidRDefault="00C8534F" w:rsidP="00AF1488">
      <w:pPr>
        <w:numPr>
          <w:ilvl w:val="0"/>
          <w:numId w:val="14"/>
        </w:numPr>
        <w:spacing w:after="0" w:line="276" w:lineRule="auto"/>
        <w:ind w:left="426" w:right="-142"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dramatizacija pravljice;</w:t>
      </w:r>
    </w:p>
    <w:p w14:paraId="295D0463"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ustvarjanje nove pravljice in igra z lutkami;</w:t>
      </w:r>
    </w:p>
    <w:p w14:paraId="707E08C1"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ogled predstave;</w:t>
      </w:r>
    </w:p>
    <w:p w14:paraId="2E22B632"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doživljanje in poustvarjanje interpretativno prebrane pravljice;</w:t>
      </w:r>
    </w:p>
    <w:p w14:paraId="04B46D2A"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prepoznavanje prvin pravljic (začetek, konec, preteklik, pravljična števila, osebe …);</w:t>
      </w:r>
    </w:p>
    <w:p w14:paraId="18CCA54C"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spoznavanje in opazovanje razlik med svetom v k</w:t>
      </w:r>
      <w:r w:rsidR="00AA4F18">
        <w:rPr>
          <w:rFonts w:ascii="Times New Roman" w:eastAsia="Times New Roman" w:hAnsi="Times New Roman" w:cs="Times New Roman"/>
          <w:sz w:val="24"/>
          <w:szCs w:val="24"/>
          <w:lang w:eastAsia="sl-SI"/>
        </w:rPr>
        <w:t xml:space="preserve">aterem živijo, in domišljijskim </w:t>
      </w:r>
      <w:r w:rsidRPr="00AF1488">
        <w:rPr>
          <w:rFonts w:ascii="Times New Roman" w:eastAsia="Times New Roman" w:hAnsi="Times New Roman" w:cs="Times New Roman"/>
          <w:sz w:val="24"/>
          <w:szCs w:val="24"/>
          <w:lang w:eastAsia="sl-SI"/>
        </w:rPr>
        <w:t>svetom v književnem besedilu;</w:t>
      </w:r>
    </w:p>
    <w:p w14:paraId="7DEE218F"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lastRenderedPageBreak/>
        <w:t>razvijanje zmožnosti vživljanja v osebo (poistovetenje);</w:t>
      </w:r>
    </w:p>
    <w:p w14:paraId="338A59B2" w14:textId="77777777" w:rsidR="00C8534F" w:rsidRPr="00AF1488" w:rsidRDefault="00C8534F" w:rsidP="00AF1488">
      <w:pPr>
        <w:numPr>
          <w:ilvl w:val="0"/>
          <w:numId w:val="14"/>
        </w:numPr>
        <w:spacing w:after="0" w:line="276" w:lineRule="auto"/>
        <w:ind w:left="426" w:hanging="235"/>
        <w:contextualSpacing/>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razvijanje domišljije in ustvarjalnega mišljenja.</w:t>
      </w:r>
    </w:p>
    <w:p w14:paraId="5D9FC71F" w14:textId="77777777" w:rsidR="00C8534F" w:rsidRPr="00AF1488" w:rsidRDefault="00C8534F" w:rsidP="00AF1488">
      <w:pPr>
        <w:spacing w:after="0" w:line="276" w:lineRule="auto"/>
        <w:rPr>
          <w:rFonts w:ascii="Times New Roman" w:eastAsia="Times New Roman" w:hAnsi="Times New Roman" w:cs="Times New Roman"/>
          <w:sz w:val="24"/>
          <w:szCs w:val="24"/>
          <w:lang w:eastAsia="sl-SI"/>
        </w:rPr>
      </w:pPr>
    </w:p>
    <w:p w14:paraId="55A6D8B6" w14:textId="77777777" w:rsidR="00B81670" w:rsidRPr="00AF1488" w:rsidRDefault="00C8534F" w:rsidP="00AF1488">
      <w:pPr>
        <w:spacing w:line="276" w:lineRule="auto"/>
        <w:rPr>
          <w:rFonts w:ascii="Times New Roman" w:eastAsia="Calibri" w:hAnsi="Times New Roman" w:cs="Times New Roman"/>
          <w:sz w:val="24"/>
          <w:szCs w:val="24"/>
          <w:shd w:val="clear" w:color="auto" w:fill="FFFFFF"/>
        </w:rPr>
      </w:pPr>
      <w:r w:rsidRPr="00AF1488">
        <w:rPr>
          <w:rFonts w:ascii="Times New Roman" w:eastAsia="Calibri" w:hAnsi="Times New Roman" w:cs="Times New Roman"/>
          <w:sz w:val="24"/>
          <w:szCs w:val="24"/>
          <w:shd w:val="clear" w:color="auto" w:fill="FFFFFF"/>
        </w:rPr>
        <w:t>Glavni namen dejavnosti v pravljični deželi pa je, da otroci vzljubijo knjigo, ob njej doživljajo ugodje, veselje, zabavo in s tem pridobivajo pozitiven odnos do literature.</w:t>
      </w:r>
    </w:p>
    <w:p w14:paraId="7CD49FE5" w14:textId="77777777" w:rsidR="00B81670" w:rsidRPr="00AF1488" w:rsidRDefault="00B81670" w:rsidP="00AF1488">
      <w:pPr>
        <w:spacing w:line="276" w:lineRule="auto"/>
        <w:rPr>
          <w:rFonts w:ascii="Times New Roman" w:eastAsia="Calibri" w:hAnsi="Times New Roman" w:cs="Times New Roman"/>
          <w:sz w:val="24"/>
          <w:szCs w:val="24"/>
          <w:shd w:val="clear" w:color="auto" w:fill="FFFFFF"/>
        </w:rPr>
      </w:pPr>
      <w:r w:rsidRPr="00AF1488">
        <w:rPr>
          <w:rFonts w:ascii="Times New Roman" w:eastAsia="Calibri" w:hAnsi="Times New Roman" w:cs="Times New Roman"/>
          <w:noProof/>
          <w:sz w:val="24"/>
          <w:szCs w:val="24"/>
          <w:shd w:val="clear" w:color="auto" w:fill="FFFFFF"/>
          <w:lang w:eastAsia="sl-SI"/>
        </w:rPr>
        <w:drawing>
          <wp:inline distT="0" distB="0" distL="0" distR="0" wp14:anchorId="3737A36B" wp14:editId="6C851510">
            <wp:extent cx="2712720" cy="18167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1816735"/>
                    </a:xfrm>
                    <a:prstGeom prst="rect">
                      <a:avLst/>
                    </a:prstGeom>
                    <a:noFill/>
                  </pic:spPr>
                </pic:pic>
              </a:graphicData>
            </a:graphic>
          </wp:inline>
        </w:drawing>
      </w:r>
      <w:r w:rsidRPr="00AF1488">
        <w:rPr>
          <w:rFonts w:ascii="Times New Roman" w:eastAsia="Calibri" w:hAnsi="Times New Roman" w:cs="Times New Roman"/>
          <w:sz w:val="24"/>
          <w:szCs w:val="24"/>
          <w:shd w:val="clear" w:color="auto" w:fill="FFFFFF"/>
        </w:rPr>
        <w:t xml:space="preserve">   </w:t>
      </w:r>
      <w:r w:rsidRPr="00AF1488">
        <w:rPr>
          <w:rFonts w:ascii="Times New Roman" w:eastAsia="Calibri" w:hAnsi="Times New Roman" w:cs="Times New Roman"/>
          <w:noProof/>
          <w:sz w:val="24"/>
          <w:szCs w:val="24"/>
          <w:shd w:val="clear" w:color="auto" w:fill="FFFFFF"/>
          <w:lang w:eastAsia="sl-SI"/>
        </w:rPr>
        <w:drawing>
          <wp:inline distT="0" distB="0" distL="0" distR="0" wp14:anchorId="48860045" wp14:editId="57C541D7">
            <wp:extent cx="2362200" cy="181227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3670"/>
                    <a:stretch/>
                  </pic:blipFill>
                  <pic:spPr bwMode="auto">
                    <a:xfrm>
                      <a:off x="0" y="0"/>
                      <a:ext cx="2365375" cy="1814710"/>
                    </a:xfrm>
                    <a:prstGeom prst="rect">
                      <a:avLst/>
                    </a:prstGeom>
                    <a:noFill/>
                    <a:ln>
                      <a:noFill/>
                    </a:ln>
                    <a:extLst>
                      <a:ext uri="{53640926-AAD7-44D8-BBD7-CCE9431645EC}">
                        <a14:shadowObscured xmlns:a14="http://schemas.microsoft.com/office/drawing/2010/main"/>
                      </a:ext>
                    </a:extLst>
                  </pic:spPr>
                </pic:pic>
              </a:graphicData>
            </a:graphic>
          </wp:inline>
        </w:drawing>
      </w:r>
    </w:p>
    <w:p w14:paraId="040715F9" w14:textId="77777777" w:rsidR="00B81670" w:rsidRPr="00AF1488" w:rsidRDefault="00B81670" w:rsidP="00AF1488">
      <w:pPr>
        <w:spacing w:line="276" w:lineRule="auto"/>
        <w:rPr>
          <w:rFonts w:ascii="Times New Roman" w:eastAsia="Calibri" w:hAnsi="Times New Roman" w:cs="Times New Roman"/>
          <w:sz w:val="24"/>
          <w:szCs w:val="24"/>
          <w:shd w:val="clear" w:color="auto" w:fill="FFFFFF"/>
        </w:rPr>
      </w:pPr>
    </w:p>
    <w:p w14:paraId="1EE295A6" w14:textId="77777777" w:rsidR="00B81670" w:rsidRPr="00405339" w:rsidRDefault="00B81670" w:rsidP="00405339">
      <w:pPr>
        <w:pStyle w:val="Odstavekseznama"/>
        <w:numPr>
          <w:ilvl w:val="0"/>
          <w:numId w:val="19"/>
        </w:numPr>
        <w:spacing w:before="100" w:beforeAutospacing="1" w:after="100" w:afterAutospacing="1" w:line="276" w:lineRule="auto"/>
        <w:rPr>
          <w:rFonts w:ascii="Times New Roman" w:eastAsia="Times New Roman" w:hAnsi="Times New Roman" w:cs="Times New Roman"/>
          <w:b/>
          <w:color w:val="7030A0"/>
          <w:sz w:val="24"/>
          <w:szCs w:val="24"/>
          <w:lang w:eastAsia="sl-SI"/>
        </w:rPr>
      </w:pPr>
      <w:r w:rsidRPr="00405339">
        <w:rPr>
          <w:rFonts w:ascii="Times New Roman" w:eastAsia="Times New Roman" w:hAnsi="Times New Roman" w:cs="Times New Roman"/>
          <w:b/>
          <w:bCs/>
          <w:color w:val="7030A0"/>
          <w:sz w:val="24"/>
          <w:szCs w:val="24"/>
          <w:lang w:eastAsia="sl-SI"/>
        </w:rPr>
        <w:t>VRTIČKARJI</w:t>
      </w:r>
    </w:p>
    <w:p w14:paraId="7593D0E0" w14:textId="77777777" w:rsidR="00B81670" w:rsidRPr="00AF1488" w:rsidRDefault="00B81670"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xml:space="preserve">Namen dejavnosti je spoznavati in prepoznati različne vrtnine in zelišča. Pridobljeno znanje praktično uporabiti (sejanje, sajenje, nabiranje, sušenje). Iz pridelkov pripraviti enostavne obroke hrane – (namaz z zelišči, solata) in napitkov: čaj/sirup iz zdravilnih zelišč. Pridobivanje različnih receptur. Priprava kozmetičnih izdelkov (kreme, </w:t>
      </w:r>
      <w:r w:rsidR="00AF1488">
        <w:rPr>
          <w:rFonts w:ascii="Times New Roman" w:eastAsia="Times New Roman" w:hAnsi="Times New Roman" w:cs="Times New Roman"/>
          <w:sz w:val="24"/>
          <w:szCs w:val="24"/>
          <w:lang w:eastAsia="sl-SI"/>
        </w:rPr>
        <w:t xml:space="preserve">mila, </w:t>
      </w:r>
      <w:r w:rsidRPr="00AF1488">
        <w:rPr>
          <w:rFonts w:ascii="Times New Roman" w:eastAsia="Times New Roman" w:hAnsi="Times New Roman" w:cs="Times New Roman"/>
          <w:sz w:val="24"/>
          <w:szCs w:val="24"/>
          <w:lang w:eastAsia="sl-SI"/>
        </w:rPr>
        <w:t>kopalno sol …). Izdelava dišavnih vrečk proti moljem. Učenci bodo na podlagi izkušenj povezali zdravo prehrano z zelišči, sadili in vzgajali zelišča v šolskih visokih gredah. Opazovali vrt skozi letne čase. Pridobivali semena in sadike. Iskali bomo pregovore, pesmi, zgodbe, križanke o rastlinah; intervjuvali starejše o poznavanju zelišč, spoznavali poklice povezane z zelišči …</w:t>
      </w:r>
    </w:p>
    <w:p w14:paraId="42C11DD5" w14:textId="77777777" w:rsidR="00B81670" w:rsidRPr="00AF1488" w:rsidRDefault="00B81670" w:rsidP="00AF1488">
      <w:pPr>
        <w:spacing w:after="240" w:line="276" w:lineRule="auto"/>
        <w:rPr>
          <w:rFonts w:ascii="Times New Roman" w:hAnsi="Times New Roman" w:cs="Times New Roman"/>
          <w:noProof/>
          <w:sz w:val="24"/>
          <w:szCs w:val="24"/>
          <w:lang w:eastAsia="sl-SI"/>
        </w:rPr>
      </w:pPr>
      <w:r w:rsidRPr="00AF1488">
        <w:rPr>
          <w:rFonts w:ascii="Times New Roman" w:eastAsia="Times New Roman" w:hAnsi="Times New Roman" w:cs="Times New Roman"/>
          <w:sz w:val="24"/>
          <w:szCs w:val="24"/>
          <w:lang w:eastAsia="sl-SI"/>
        </w:rPr>
        <w:t>Razvijali bomo pozitiven odnos do narave, zaznavali in razumevali ekološke probleme.</w:t>
      </w:r>
      <w:r w:rsidRPr="00AF1488">
        <w:rPr>
          <w:rFonts w:ascii="Times New Roman" w:hAnsi="Times New Roman" w:cs="Times New Roman"/>
          <w:noProof/>
          <w:sz w:val="24"/>
          <w:szCs w:val="24"/>
          <w:lang w:eastAsia="sl-SI"/>
        </w:rPr>
        <w:t xml:space="preserve"> </w:t>
      </w:r>
    </w:p>
    <w:p w14:paraId="05A242FC" w14:textId="77777777" w:rsidR="00C8534F" w:rsidRPr="00AF1488" w:rsidRDefault="00B81670" w:rsidP="00260C9E">
      <w:pPr>
        <w:spacing w:line="276" w:lineRule="auto"/>
        <w:jc w:val="center"/>
        <w:rPr>
          <w:rFonts w:ascii="Times New Roman" w:eastAsia="Calibri" w:hAnsi="Times New Roman" w:cs="Times New Roman"/>
          <w:sz w:val="24"/>
          <w:szCs w:val="24"/>
          <w:shd w:val="clear" w:color="auto" w:fill="FFFFFF"/>
        </w:rPr>
      </w:pPr>
      <w:r w:rsidRPr="00AF1488">
        <w:rPr>
          <w:rFonts w:ascii="Times New Roman" w:eastAsia="Calibri" w:hAnsi="Times New Roman" w:cs="Times New Roman"/>
          <w:noProof/>
          <w:sz w:val="24"/>
          <w:szCs w:val="24"/>
          <w:shd w:val="clear" w:color="auto" w:fill="FFFFFF"/>
          <w:lang w:eastAsia="sl-SI"/>
        </w:rPr>
        <w:drawing>
          <wp:inline distT="0" distB="0" distL="0" distR="0" wp14:anchorId="457BA8BA" wp14:editId="3404B652">
            <wp:extent cx="2324100" cy="231000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091" cy="2318939"/>
                    </a:xfrm>
                    <a:prstGeom prst="rect">
                      <a:avLst/>
                    </a:prstGeom>
                    <a:noFill/>
                  </pic:spPr>
                </pic:pic>
              </a:graphicData>
            </a:graphic>
          </wp:inline>
        </w:drawing>
      </w:r>
      <w:r w:rsidRPr="00AF1488">
        <w:rPr>
          <w:rFonts w:ascii="Times New Roman" w:eastAsia="Calibri" w:hAnsi="Times New Roman" w:cs="Times New Roman"/>
          <w:noProof/>
          <w:sz w:val="24"/>
          <w:szCs w:val="24"/>
          <w:shd w:val="clear" w:color="auto" w:fill="FFFFFF"/>
          <w:lang w:eastAsia="sl-SI"/>
        </w:rPr>
        <w:drawing>
          <wp:inline distT="0" distB="0" distL="0" distR="0" wp14:anchorId="33D33DF5" wp14:editId="49FCB57F">
            <wp:extent cx="2674313" cy="2304044"/>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309" cy="2305763"/>
                    </a:xfrm>
                    <a:prstGeom prst="rect">
                      <a:avLst/>
                    </a:prstGeom>
                    <a:noFill/>
                  </pic:spPr>
                </pic:pic>
              </a:graphicData>
            </a:graphic>
          </wp:inline>
        </w:drawing>
      </w:r>
    </w:p>
    <w:p w14:paraId="3CF05F6A" w14:textId="77777777" w:rsidR="00204117" w:rsidRPr="00405339" w:rsidRDefault="00294EEC" w:rsidP="00405339">
      <w:pPr>
        <w:pStyle w:val="Odstavekseznama"/>
        <w:numPr>
          <w:ilvl w:val="0"/>
          <w:numId w:val="19"/>
        </w:numPr>
        <w:spacing w:line="276" w:lineRule="auto"/>
        <w:jc w:val="both"/>
        <w:rPr>
          <w:rFonts w:ascii="Times New Roman" w:hAnsi="Times New Roman" w:cs="Times New Roman"/>
          <w:b/>
          <w:color w:val="7030A0"/>
          <w:sz w:val="24"/>
          <w:szCs w:val="24"/>
        </w:rPr>
      </w:pPr>
      <w:r w:rsidRPr="00405339">
        <w:rPr>
          <w:rFonts w:ascii="Times New Roman" w:hAnsi="Times New Roman" w:cs="Times New Roman"/>
          <w:b/>
          <w:color w:val="7030A0"/>
          <w:sz w:val="24"/>
          <w:szCs w:val="24"/>
        </w:rPr>
        <w:lastRenderedPageBreak/>
        <w:t>ROKODELNICA</w:t>
      </w:r>
    </w:p>
    <w:p w14:paraId="6C89433E" w14:textId="77777777" w:rsidR="00294EEC" w:rsidRPr="00AF1488" w:rsidRDefault="00294EEC" w:rsidP="00AF1488">
      <w:pPr>
        <w:spacing w:line="276" w:lineRule="auto"/>
        <w:jc w:val="both"/>
        <w:rPr>
          <w:rFonts w:ascii="Times New Roman" w:hAnsi="Times New Roman" w:cs="Times New Roman"/>
          <w:sz w:val="24"/>
          <w:szCs w:val="24"/>
        </w:rPr>
      </w:pPr>
      <w:r w:rsidRPr="00AF1488">
        <w:rPr>
          <w:rFonts w:ascii="Times New Roman" w:hAnsi="Times New Roman" w:cs="Times New Roman"/>
          <w:sz w:val="24"/>
          <w:szCs w:val="24"/>
        </w:rPr>
        <w:t xml:space="preserve">Pri </w:t>
      </w:r>
      <w:proofErr w:type="spellStart"/>
      <w:r w:rsidRPr="00AF1488">
        <w:rPr>
          <w:rFonts w:ascii="Times New Roman" w:hAnsi="Times New Roman" w:cs="Times New Roman"/>
          <w:sz w:val="24"/>
          <w:szCs w:val="24"/>
        </w:rPr>
        <w:t>rokodelnicah</w:t>
      </w:r>
      <w:proofErr w:type="spellEnd"/>
      <w:r w:rsidRPr="00AF1488">
        <w:rPr>
          <w:rFonts w:ascii="Times New Roman" w:hAnsi="Times New Roman" w:cs="Times New Roman"/>
          <w:sz w:val="24"/>
          <w:szCs w:val="24"/>
        </w:rPr>
        <w:t xml:space="preserve"> se bomo srečevali ljubitelji ročnih del in ustvarjanja z rokami. Naučili se bomo osnov posameznih ročnih del – tehnik ter</w:t>
      </w:r>
      <w:r w:rsidR="00CC512E" w:rsidRPr="00AF1488">
        <w:rPr>
          <w:rFonts w:ascii="Times New Roman" w:hAnsi="Times New Roman" w:cs="Times New Roman"/>
          <w:sz w:val="24"/>
          <w:szCs w:val="24"/>
        </w:rPr>
        <w:t xml:space="preserve"> </w:t>
      </w:r>
      <w:r w:rsidRPr="00AF1488">
        <w:rPr>
          <w:rFonts w:ascii="Times New Roman" w:hAnsi="Times New Roman" w:cs="Times New Roman"/>
          <w:sz w:val="24"/>
          <w:szCs w:val="24"/>
        </w:rPr>
        <w:t>ustvarjali različne zanimive izdelke iz volne, papirja, plastičnih mas, lesa in materialov iz narave. Ustvarjali bomo tudi iz naravnih</w:t>
      </w:r>
      <w:r w:rsidR="00CC512E" w:rsidRPr="00AF1488">
        <w:rPr>
          <w:rFonts w:ascii="Times New Roman" w:hAnsi="Times New Roman" w:cs="Times New Roman"/>
          <w:sz w:val="24"/>
          <w:szCs w:val="24"/>
        </w:rPr>
        <w:t xml:space="preserve"> </w:t>
      </w:r>
      <w:r w:rsidRPr="00AF1488">
        <w:rPr>
          <w:rFonts w:ascii="Times New Roman" w:hAnsi="Times New Roman" w:cs="Times New Roman"/>
          <w:sz w:val="24"/>
          <w:szCs w:val="24"/>
        </w:rPr>
        <w:t>materialov, ki jih lahko naberemo v naravi in iz odpadnih materialov.</w:t>
      </w:r>
    </w:p>
    <w:p w14:paraId="68E58447" w14:textId="77777777" w:rsidR="00294EEC" w:rsidRPr="00AF1488" w:rsidRDefault="00294EEC" w:rsidP="00AF1488">
      <w:pPr>
        <w:spacing w:line="276" w:lineRule="auto"/>
        <w:jc w:val="both"/>
        <w:rPr>
          <w:rFonts w:ascii="Times New Roman" w:hAnsi="Times New Roman" w:cs="Times New Roman"/>
          <w:sz w:val="24"/>
          <w:szCs w:val="24"/>
        </w:rPr>
      </w:pPr>
      <w:r w:rsidRPr="00AF1488">
        <w:rPr>
          <w:rFonts w:ascii="Times New Roman" w:hAnsi="Times New Roman" w:cs="Times New Roman"/>
          <w:sz w:val="24"/>
          <w:szCs w:val="24"/>
        </w:rPr>
        <w:t>Učenci bodo spoznavali različna orodja in materiale, iz njih oblikovali raznovrstne izdelke in si tako razvijali tehnične ustvarjalne</w:t>
      </w:r>
      <w:r w:rsidR="00CC512E" w:rsidRPr="00AF1488">
        <w:rPr>
          <w:rFonts w:ascii="Times New Roman" w:hAnsi="Times New Roman" w:cs="Times New Roman"/>
          <w:sz w:val="24"/>
          <w:szCs w:val="24"/>
        </w:rPr>
        <w:t xml:space="preserve"> </w:t>
      </w:r>
      <w:r w:rsidRPr="00AF1488">
        <w:rPr>
          <w:rFonts w:ascii="Times New Roman" w:hAnsi="Times New Roman" w:cs="Times New Roman"/>
          <w:sz w:val="24"/>
          <w:szCs w:val="24"/>
        </w:rPr>
        <w:t>zmožnosti in sposobnosti. Spoznali bodo značilnosti in bistvene razlike posameznih likovnih področji, ter različne likovne tehnike.</w:t>
      </w:r>
    </w:p>
    <w:p w14:paraId="48108138" w14:textId="77777777" w:rsidR="00294EEC" w:rsidRPr="00AF1488" w:rsidRDefault="00294EEC" w:rsidP="00AF1488">
      <w:pPr>
        <w:spacing w:line="276" w:lineRule="auto"/>
        <w:jc w:val="both"/>
        <w:rPr>
          <w:rFonts w:ascii="Times New Roman" w:hAnsi="Times New Roman" w:cs="Times New Roman"/>
          <w:sz w:val="24"/>
          <w:szCs w:val="24"/>
        </w:rPr>
      </w:pPr>
      <w:r w:rsidRPr="00AF1488">
        <w:rPr>
          <w:rFonts w:ascii="Times New Roman" w:hAnsi="Times New Roman" w:cs="Times New Roman"/>
          <w:sz w:val="24"/>
          <w:szCs w:val="24"/>
        </w:rPr>
        <w:t>Poudarek bo predvsem na praktičnem ustvarjanju, kjer bomo razširili naša znanja, spretnosti, predvsem pa se prepustili domišljiji in</w:t>
      </w:r>
      <w:r w:rsidR="00CC512E" w:rsidRPr="00AF1488">
        <w:rPr>
          <w:rFonts w:ascii="Times New Roman" w:hAnsi="Times New Roman" w:cs="Times New Roman"/>
          <w:sz w:val="24"/>
          <w:szCs w:val="24"/>
        </w:rPr>
        <w:t xml:space="preserve"> </w:t>
      </w:r>
      <w:r w:rsidRPr="00AF1488">
        <w:rPr>
          <w:rFonts w:ascii="Times New Roman" w:hAnsi="Times New Roman" w:cs="Times New Roman"/>
          <w:sz w:val="24"/>
          <w:szCs w:val="24"/>
        </w:rPr>
        <w:t>ustvarjanju. Učenci bodo razvijali socialne, emocionalne in estetske osebnostne kvalitete, ob uporabi različnih materialov, orodij in</w:t>
      </w:r>
      <w:r w:rsidR="00CC512E" w:rsidRPr="00AF1488">
        <w:rPr>
          <w:rFonts w:ascii="Times New Roman" w:hAnsi="Times New Roman" w:cs="Times New Roman"/>
          <w:sz w:val="24"/>
          <w:szCs w:val="24"/>
        </w:rPr>
        <w:t xml:space="preserve"> </w:t>
      </w:r>
      <w:r w:rsidRPr="00AF1488">
        <w:rPr>
          <w:rFonts w:ascii="Times New Roman" w:hAnsi="Times New Roman" w:cs="Times New Roman"/>
          <w:sz w:val="24"/>
          <w:szCs w:val="24"/>
        </w:rPr>
        <w:t xml:space="preserve">tehnologij, pa bodo </w:t>
      </w:r>
      <w:r w:rsidR="00CC512E" w:rsidRPr="00AF1488">
        <w:rPr>
          <w:rFonts w:ascii="Times New Roman" w:hAnsi="Times New Roman" w:cs="Times New Roman"/>
          <w:sz w:val="24"/>
          <w:szCs w:val="24"/>
        </w:rPr>
        <w:t>razvijali motorične spretnosti.</w:t>
      </w:r>
    </w:p>
    <w:p w14:paraId="3C3A0AA0" w14:textId="77777777" w:rsidR="00B81670" w:rsidRPr="00AF1488" w:rsidRDefault="00B81670" w:rsidP="00AF1488">
      <w:pPr>
        <w:spacing w:line="276" w:lineRule="auto"/>
        <w:jc w:val="center"/>
        <w:rPr>
          <w:rFonts w:ascii="Times New Roman" w:hAnsi="Times New Roman" w:cs="Times New Roman"/>
          <w:sz w:val="24"/>
          <w:szCs w:val="24"/>
        </w:rPr>
      </w:pPr>
      <w:r w:rsidRPr="00AF1488">
        <w:rPr>
          <w:rFonts w:ascii="Times New Roman" w:hAnsi="Times New Roman" w:cs="Times New Roman"/>
          <w:noProof/>
          <w:sz w:val="24"/>
          <w:szCs w:val="24"/>
          <w:lang w:eastAsia="sl-SI"/>
        </w:rPr>
        <w:drawing>
          <wp:inline distT="0" distB="0" distL="0" distR="0" wp14:anchorId="7ECBACA3" wp14:editId="66AAF1CF">
            <wp:extent cx="2889885" cy="1932305"/>
            <wp:effectExtent l="0" t="0" r="571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932305"/>
                    </a:xfrm>
                    <a:prstGeom prst="rect">
                      <a:avLst/>
                    </a:prstGeom>
                    <a:noFill/>
                  </pic:spPr>
                </pic:pic>
              </a:graphicData>
            </a:graphic>
          </wp:inline>
        </w:drawing>
      </w:r>
    </w:p>
    <w:p w14:paraId="19B66854" w14:textId="77777777" w:rsidR="00B81670" w:rsidRPr="00AF1488" w:rsidRDefault="00B81670" w:rsidP="00AF1488">
      <w:pPr>
        <w:spacing w:line="276" w:lineRule="auto"/>
        <w:jc w:val="center"/>
        <w:rPr>
          <w:rFonts w:ascii="Times New Roman" w:hAnsi="Times New Roman" w:cs="Times New Roman"/>
          <w:sz w:val="24"/>
          <w:szCs w:val="24"/>
        </w:rPr>
      </w:pPr>
    </w:p>
    <w:p w14:paraId="05CD2DF2" w14:textId="77777777" w:rsidR="00B81670" w:rsidRPr="00405339" w:rsidRDefault="00B81670" w:rsidP="00405339">
      <w:pPr>
        <w:pStyle w:val="Odstavekseznama"/>
        <w:numPr>
          <w:ilvl w:val="0"/>
          <w:numId w:val="19"/>
        </w:numPr>
        <w:shd w:val="clear" w:color="auto" w:fill="FFFFFF"/>
        <w:spacing w:before="100" w:beforeAutospacing="1" w:after="100" w:afterAutospacing="1" w:line="276" w:lineRule="auto"/>
        <w:rPr>
          <w:rFonts w:ascii="Times New Roman" w:eastAsia="Times New Roman" w:hAnsi="Times New Roman" w:cs="Times New Roman"/>
          <w:b/>
          <w:color w:val="7030A0"/>
          <w:sz w:val="24"/>
          <w:szCs w:val="24"/>
          <w:lang w:eastAsia="sl-SI"/>
        </w:rPr>
      </w:pPr>
      <w:r w:rsidRPr="00405339">
        <w:rPr>
          <w:rFonts w:ascii="Times New Roman" w:eastAsia="Times New Roman" w:hAnsi="Times New Roman" w:cs="Times New Roman"/>
          <w:b/>
          <w:bCs/>
          <w:color w:val="7030A0"/>
          <w:sz w:val="24"/>
          <w:szCs w:val="24"/>
          <w:lang w:eastAsia="sl-SI"/>
        </w:rPr>
        <w:t>SPRETNI PRSTI</w:t>
      </w:r>
    </w:p>
    <w:p w14:paraId="2B683EB5" w14:textId="77777777" w:rsidR="00B81670" w:rsidRPr="00AF1488" w:rsidRDefault="00B81670" w:rsidP="00AF1488">
      <w:pPr>
        <w:shd w:val="clear" w:color="auto" w:fill="FFFFFF"/>
        <w:spacing w:after="240" w:line="276" w:lineRule="auto"/>
        <w:jc w:val="both"/>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xml:space="preserve">Dejavnost združuje učence, ki imajo veselje do ročnega ustvarjanja različnih okrasnih ter uporabnih predmetov. Ustvarjamo iz naravnih materialov, ki jih lahko naberemo v naravi, iz odpadnih materialov, iz papirja, kartona, volne, </w:t>
      </w:r>
      <w:proofErr w:type="spellStart"/>
      <w:r w:rsidRPr="00AF1488">
        <w:rPr>
          <w:rFonts w:ascii="Times New Roman" w:eastAsia="Times New Roman" w:hAnsi="Times New Roman" w:cs="Times New Roman"/>
          <w:sz w:val="24"/>
          <w:szCs w:val="24"/>
          <w:lang w:eastAsia="sl-SI"/>
        </w:rPr>
        <w:t>das</w:t>
      </w:r>
      <w:proofErr w:type="spellEnd"/>
      <w:r w:rsidRPr="00AF1488">
        <w:rPr>
          <w:rFonts w:ascii="Times New Roman" w:eastAsia="Times New Roman" w:hAnsi="Times New Roman" w:cs="Times New Roman"/>
          <w:sz w:val="24"/>
          <w:szCs w:val="24"/>
          <w:lang w:eastAsia="sl-SI"/>
        </w:rPr>
        <w:t xml:space="preserve"> mase, plastike, itd. </w:t>
      </w:r>
    </w:p>
    <w:p w14:paraId="593A7C85" w14:textId="77777777" w:rsidR="00B81670" w:rsidRPr="00AF1488" w:rsidRDefault="00B81670" w:rsidP="00AF1488">
      <w:pPr>
        <w:shd w:val="clear" w:color="auto" w:fill="FFFFFF"/>
        <w:spacing w:after="240" w:line="276" w:lineRule="auto"/>
        <w:jc w:val="both"/>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Med šolskim letom potekajo  različne dejavnosti:</w:t>
      </w:r>
    </w:p>
    <w:p w14:paraId="33C7E132" w14:textId="77777777" w:rsidR="00B81670" w:rsidRPr="00AF1488" w:rsidRDefault="00B81670" w:rsidP="00AF1488">
      <w:pPr>
        <w:shd w:val="clear" w:color="auto" w:fill="FFFFFF"/>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Učenci spoznajo različne materiale, orodja in pripomočke;</w:t>
      </w:r>
    </w:p>
    <w:p w14:paraId="1616FDB4" w14:textId="77777777" w:rsidR="00B81670" w:rsidRPr="00AF1488" w:rsidRDefault="00B81670" w:rsidP="00AF1488">
      <w:pPr>
        <w:shd w:val="clear" w:color="auto" w:fill="FFFFFF"/>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spoznajo različne načine obdelave materialov (lepljenje, rezanje, zgibanje, barvanje…)</w:t>
      </w:r>
    </w:p>
    <w:p w14:paraId="0B0FA142" w14:textId="77777777" w:rsidR="00B81670" w:rsidRPr="00AF1488" w:rsidRDefault="00B81670" w:rsidP="00AF1488">
      <w:pPr>
        <w:shd w:val="clear" w:color="auto" w:fill="FFFFFF"/>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učenci se navajajo na samostojno praktično delo;</w:t>
      </w:r>
    </w:p>
    <w:p w14:paraId="71AA23A9" w14:textId="77777777" w:rsidR="00B81670" w:rsidRPr="00AF1488" w:rsidRDefault="00B81670" w:rsidP="00AF1488">
      <w:pPr>
        <w:shd w:val="clear" w:color="auto" w:fill="FFFFFF"/>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urijo se v spretnosti izdelovanja;</w:t>
      </w:r>
    </w:p>
    <w:p w14:paraId="2726FD90" w14:textId="77777777" w:rsidR="00B81670" w:rsidRPr="00AF1488" w:rsidRDefault="00B81670" w:rsidP="00AF1488">
      <w:pPr>
        <w:shd w:val="clear" w:color="auto" w:fill="FFFFFF"/>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v skupini se učijo strpnosti do sošolcev in se navajajo pomagati.</w:t>
      </w:r>
    </w:p>
    <w:p w14:paraId="1DDA37D5" w14:textId="77777777" w:rsidR="00B81670" w:rsidRPr="00AF1488" w:rsidRDefault="00B81670" w:rsidP="00AF1488">
      <w:pPr>
        <w:shd w:val="clear" w:color="auto" w:fill="FFFFFF"/>
        <w:spacing w:after="240" w:line="276" w:lineRule="auto"/>
        <w:jc w:val="center"/>
        <w:rPr>
          <w:rFonts w:ascii="Times New Roman" w:eastAsia="Times New Roman" w:hAnsi="Times New Roman" w:cs="Times New Roman"/>
          <w:sz w:val="24"/>
          <w:szCs w:val="24"/>
          <w:lang w:eastAsia="sl-SI"/>
        </w:rPr>
      </w:pPr>
      <w:r w:rsidRPr="00AF1488">
        <w:rPr>
          <w:rFonts w:ascii="Times New Roman" w:hAnsi="Times New Roman" w:cs="Times New Roman"/>
          <w:noProof/>
          <w:sz w:val="24"/>
          <w:szCs w:val="24"/>
          <w:lang w:eastAsia="sl-SI"/>
        </w:rPr>
        <w:lastRenderedPageBreak/>
        <w:drawing>
          <wp:anchor distT="0" distB="0" distL="114300" distR="114300" simplePos="0" relativeHeight="251661312" behindDoc="0" locked="0" layoutInCell="1" allowOverlap="1" wp14:anchorId="470B7122" wp14:editId="1D000483">
            <wp:simplePos x="0" y="0"/>
            <wp:positionH relativeFrom="column">
              <wp:posOffset>843280</wp:posOffset>
            </wp:positionH>
            <wp:positionV relativeFrom="paragraph">
              <wp:posOffset>67945</wp:posOffset>
            </wp:positionV>
            <wp:extent cx="1615440" cy="2152015"/>
            <wp:effectExtent l="0" t="0" r="3810" b="63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440" cy="2152015"/>
                    </a:xfrm>
                    <a:prstGeom prst="rect">
                      <a:avLst/>
                    </a:prstGeom>
                    <a:noFill/>
                  </pic:spPr>
                </pic:pic>
              </a:graphicData>
            </a:graphic>
            <wp14:sizeRelH relativeFrom="page">
              <wp14:pctWidth>0</wp14:pctWidth>
            </wp14:sizeRelH>
            <wp14:sizeRelV relativeFrom="page">
              <wp14:pctHeight>0</wp14:pctHeight>
            </wp14:sizeRelV>
          </wp:anchor>
        </w:drawing>
      </w:r>
      <w:r w:rsidRPr="00AF1488">
        <w:rPr>
          <w:rFonts w:ascii="Times New Roman" w:eastAsia="Times New Roman" w:hAnsi="Times New Roman" w:cs="Times New Roman"/>
          <w:noProof/>
          <w:sz w:val="24"/>
          <w:szCs w:val="24"/>
          <w:lang w:eastAsia="sl-SI"/>
        </w:rPr>
        <w:drawing>
          <wp:anchor distT="0" distB="0" distL="114300" distR="114300" simplePos="0" relativeHeight="251660288" behindDoc="0" locked="0" layoutInCell="1" allowOverlap="1" wp14:anchorId="24B9E34B" wp14:editId="0A517596">
            <wp:simplePos x="0" y="0"/>
            <wp:positionH relativeFrom="column">
              <wp:posOffset>2510155</wp:posOffset>
            </wp:positionH>
            <wp:positionV relativeFrom="paragraph">
              <wp:posOffset>179070</wp:posOffset>
            </wp:positionV>
            <wp:extent cx="2281655" cy="1705932"/>
            <wp:effectExtent l="0" t="0" r="4445" b="8890"/>
            <wp:wrapNone/>
            <wp:docPr id="14" name="Slika 14" descr="C:\Users\Uporabnik\Desktop\slike za RaP\voščilnice za mamice - spretni pr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slike za RaP\voščilnice za mamice - spretni prst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1655" cy="1705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CBAE6" w14:textId="77777777" w:rsidR="00B81670" w:rsidRPr="00AF1488" w:rsidRDefault="00B81670" w:rsidP="00AF1488">
      <w:pPr>
        <w:spacing w:line="276" w:lineRule="auto"/>
        <w:rPr>
          <w:rFonts w:ascii="Times New Roman" w:hAnsi="Times New Roman" w:cs="Times New Roman"/>
          <w:sz w:val="24"/>
          <w:szCs w:val="24"/>
        </w:rPr>
      </w:pPr>
    </w:p>
    <w:p w14:paraId="32BADF33" w14:textId="77777777" w:rsidR="00B81670" w:rsidRPr="00AF1488" w:rsidRDefault="00B81670" w:rsidP="00AF1488">
      <w:pPr>
        <w:spacing w:line="276" w:lineRule="auto"/>
        <w:rPr>
          <w:rFonts w:ascii="Times New Roman" w:hAnsi="Times New Roman" w:cs="Times New Roman"/>
          <w:sz w:val="24"/>
          <w:szCs w:val="24"/>
        </w:rPr>
      </w:pPr>
    </w:p>
    <w:p w14:paraId="4611729B" w14:textId="77777777" w:rsidR="00B81670" w:rsidRPr="00AF1488" w:rsidRDefault="00B81670" w:rsidP="00AF1488">
      <w:pPr>
        <w:spacing w:line="276" w:lineRule="auto"/>
        <w:rPr>
          <w:rFonts w:ascii="Times New Roman" w:hAnsi="Times New Roman" w:cs="Times New Roman"/>
          <w:sz w:val="24"/>
          <w:szCs w:val="24"/>
        </w:rPr>
      </w:pPr>
    </w:p>
    <w:p w14:paraId="26667E4D" w14:textId="77777777" w:rsidR="00B81670" w:rsidRPr="00AF1488" w:rsidRDefault="00B81670" w:rsidP="00AF1488">
      <w:pPr>
        <w:spacing w:line="276" w:lineRule="auto"/>
        <w:rPr>
          <w:rFonts w:ascii="Times New Roman" w:hAnsi="Times New Roman" w:cs="Times New Roman"/>
          <w:sz w:val="24"/>
          <w:szCs w:val="24"/>
        </w:rPr>
      </w:pPr>
    </w:p>
    <w:p w14:paraId="45080938" w14:textId="77777777" w:rsidR="00B81670" w:rsidRPr="00AF1488" w:rsidRDefault="00260C9E" w:rsidP="00AF1488">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60567A7D" w14:textId="77777777" w:rsidR="00B81670" w:rsidRPr="00AF1488" w:rsidRDefault="00B81670" w:rsidP="00260C9E">
      <w:pPr>
        <w:spacing w:line="276" w:lineRule="auto"/>
        <w:jc w:val="center"/>
        <w:rPr>
          <w:rFonts w:ascii="Times New Roman" w:hAnsi="Times New Roman" w:cs="Times New Roman"/>
          <w:sz w:val="24"/>
          <w:szCs w:val="24"/>
        </w:rPr>
      </w:pPr>
    </w:p>
    <w:p w14:paraId="70A602BF" w14:textId="77777777" w:rsidR="00B81670" w:rsidRPr="00AF1488" w:rsidRDefault="00B81670" w:rsidP="00AF1488">
      <w:pPr>
        <w:spacing w:line="276" w:lineRule="auto"/>
        <w:rPr>
          <w:rFonts w:ascii="Times New Roman" w:hAnsi="Times New Roman" w:cs="Times New Roman"/>
          <w:sz w:val="24"/>
          <w:szCs w:val="24"/>
        </w:rPr>
      </w:pPr>
    </w:p>
    <w:p w14:paraId="2BC44476" w14:textId="77777777" w:rsidR="00B81670" w:rsidRPr="00AF1488" w:rsidRDefault="00B81670" w:rsidP="00AF1488">
      <w:pPr>
        <w:spacing w:line="276" w:lineRule="auto"/>
        <w:rPr>
          <w:rFonts w:ascii="Times New Roman" w:hAnsi="Times New Roman" w:cs="Times New Roman"/>
          <w:sz w:val="24"/>
          <w:szCs w:val="24"/>
        </w:rPr>
      </w:pPr>
    </w:p>
    <w:p w14:paraId="23832C13" w14:textId="77777777" w:rsidR="00B81670" w:rsidRPr="00405339" w:rsidRDefault="00B81670" w:rsidP="00405339">
      <w:pPr>
        <w:pStyle w:val="Odstavekseznama"/>
        <w:numPr>
          <w:ilvl w:val="0"/>
          <w:numId w:val="19"/>
        </w:numPr>
        <w:spacing w:before="100" w:beforeAutospacing="1" w:after="100" w:afterAutospacing="1" w:line="276" w:lineRule="auto"/>
        <w:rPr>
          <w:rFonts w:ascii="Times New Roman" w:eastAsia="Times New Roman" w:hAnsi="Times New Roman" w:cs="Times New Roman"/>
          <w:b/>
          <w:color w:val="7030A0"/>
          <w:sz w:val="24"/>
          <w:szCs w:val="24"/>
          <w:lang w:eastAsia="sl-SI"/>
        </w:rPr>
      </w:pPr>
      <w:r w:rsidRPr="00405339">
        <w:rPr>
          <w:rFonts w:ascii="Times New Roman" w:eastAsia="Times New Roman" w:hAnsi="Times New Roman" w:cs="Times New Roman"/>
          <w:b/>
          <w:bCs/>
          <w:color w:val="7030A0"/>
          <w:sz w:val="24"/>
          <w:szCs w:val="24"/>
          <w:lang w:eastAsia="sl-SI"/>
        </w:rPr>
        <w:t>NARAVOSLOVNI KOTIČEK</w:t>
      </w:r>
    </w:p>
    <w:p w14:paraId="7A3E9A22" w14:textId="77777777" w:rsidR="00B81670" w:rsidRPr="00AF1488" w:rsidRDefault="00B81670"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Naravoslovje je področje, s katerim pri otroku razvijamo sposobnosti, da se dejavno vključuje v obdajajoče okolje. Poudarek je na pridobivanju izkušenj, raziskovanju in odkrivanju. Z izvajanjem naravoslovnih dejavnosti otrok postopno usvaja naravoslovne pojme ter razvija naravoslovno mišljenje in sklepanje.  Neposreden stik z okoljem omogoča zavedanje okolja, razvija občutek za lepo, spoštovanje ter željo po ohranjanju okolja.</w:t>
      </w:r>
    </w:p>
    <w:p w14:paraId="4EAC0442" w14:textId="77777777" w:rsidR="00B81670" w:rsidRPr="00AF1488" w:rsidRDefault="00B81670"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Cilj naravoslovnih dejavnosti je okolje vključevati v otrokovo vsakdanje življenje in  približati spremembe v naravi v vseh letnih časih. Aktivno naravoslovno učenje zajema naravoslovne in tehnične vsebine ter postopke kot so opazovanje, urejanje, merjenje in izvajanje poskusov.</w:t>
      </w:r>
    </w:p>
    <w:p w14:paraId="382C4632" w14:textId="77777777" w:rsidR="00B81670" w:rsidRPr="00AF1488" w:rsidRDefault="00B81670"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Za otroka je predstava o naravi, ki si jo ustvari v otroštvu, odločilnega pomena, saj vpliva na njegovo kasnejše razumevanje in odnos do nje. Otrokova  radovednost mu omogoča spoznavanje raznolikosti in lepote narave.</w:t>
      </w:r>
    </w:p>
    <w:p w14:paraId="158DCD6D" w14:textId="77777777" w:rsidR="00AF1488" w:rsidRPr="00AF1488" w:rsidRDefault="00B81670" w:rsidP="00260C9E">
      <w:pPr>
        <w:spacing w:line="276" w:lineRule="auto"/>
        <w:jc w:val="center"/>
        <w:rPr>
          <w:rFonts w:ascii="Times New Roman" w:hAnsi="Times New Roman" w:cs="Times New Roman"/>
          <w:sz w:val="24"/>
          <w:szCs w:val="24"/>
        </w:rPr>
      </w:pPr>
      <w:r w:rsidRPr="00AF1488">
        <w:rPr>
          <w:rFonts w:ascii="Times New Roman" w:hAnsi="Times New Roman" w:cs="Times New Roman"/>
          <w:noProof/>
          <w:sz w:val="24"/>
          <w:szCs w:val="24"/>
          <w:lang w:eastAsia="sl-SI"/>
        </w:rPr>
        <w:drawing>
          <wp:inline distT="0" distB="0" distL="0" distR="0" wp14:anchorId="7218BDF3" wp14:editId="3A3C17E7">
            <wp:extent cx="2882396" cy="2057400"/>
            <wp:effectExtent l="0" t="0" r="0" b="0"/>
            <wp:docPr id="17" name="Slika 17" descr="C:\Users\Nejc\Downloads\20230512_1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jc\Downloads\20230512_1259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64" t="26882" r="28761" b="28609"/>
                    <a:stretch/>
                  </pic:blipFill>
                  <pic:spPr bwMode="auto">
                    <a:xfrm>
                      <a:off x="0" y="0"/>
                      <a:ext cx="2881445" cy="2056721"/>
                    </a:xfrm>
                    <a:prstGeom prst="rect">
                      <a:avLst/>
                    </a:prstGeom>
                    <a:noFill/>
                    <a:ln>
                      <a:noFill/>
                    </a:ln>
                    <a:extLst>
                      <a:ext uri="{53640926-AAD7-44D8-BBD7-CCE9431645EC}">
                        <a14:shadowObscured xmlns:a14="http://schemas.microsoft.com/office/drawing/2010/main"/>
                      </a:ext>
                    </a:extLst>
                  </pic:spPr>
                </pic:pic>
              </a:graphicData>
            </a:graphic>
          </wp:inline>
        </w:drawing>
      </w:r>
      <w:r w:rsidR="00260C9E">
        <w:rPr>
          <w:rFonts w:ascii="Times New Roman" w:hAnsi="Times New Roman" w:cs="Times New Roman"/>
          <w:sz w:val="24"/>
          <w:szCs w:val="24"/>
        </w:rPr>
        <w:t xml:space="preserve">    </w:t>
      </w:r>
      <w:r w:rsidRPr="00AF1488">
        <w:rPr>
          <w:rFonts w:ascii="Times New Roman" w:hAnsi="Times New Roman" w:cs="Times New Roman"/>
          <w:noProof/>
          <w:sz w:val="24"/>
          <w:szCs w:val="24"/>
          <w:lang w:eastAsia="sl-SI"/>
        </w:rPr>
        <w:drawing>
          <wp:inline distT="0" distB="0" distL="0" distR="0" wp14:anchorId="2E6DBFE0" wp14:editId="4366CEBD">
            <wp:extent cx="2333625" cy="2077496"/>
            <wp:effectExtent l="0" t="0" r="0" b="0"/>
            <wp:docPr id="18" name="Slika 18" descr="C:\Users\Nejc\Downloads\20230512_13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jc\Downloads\20230512_1308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02" t="11237" r="30083" b="24425"/>
                    <a:stretch/>
                  </pic:blipFill>
                  <pic:spPr bwMode="auto">
                    <a:xfrm>
                      <a:off x="0" y="0"/>
                      <a:ext cx="2332854" cy="2076810"/>
                    </a:xfrm>
                    <a:prstGeom prst="rect">
                      <a:avLst/>
                    </a:prstGeom>
                    <a:noFill/>
                    <a:ln>
                      <a:noFill/>
                    </a:ln>
                    <a:extLst>
                      <a:ext uri="{53640926-AAD7-44D8-BBD7-CCE9431645EC}">
                        <a14:shadowObscured xmlns:a14="http://schemas.microsoft.com/office/drawing/2010/main"/>
                      </a:ext>
                    </a:extLst>
                  </pic:spPr>
                </pic:pic>
              </a:graphicData>
            </a:graphic>
          </wp:inline>
        </w:drawing>
      </w:r>
    </w:p>
    <w:p w14:paraId="7C0E793B" w14:textId="77777777" w:rsidR="00AF1488" w:rsidRPr="00405339" w:rsidRDefault="00AF1488" w:rsidP="00405339">
      <w:pPr>
        <w:pStyle w:val="Odstavekseznama"/>
        <w:numPr>
          <w:ilvl w:val="0"/>
          <w:numId w:val="19"/>
        </w:numPr>
        <w:spacing w:line="276" w:lineRule="auto"/>
        <w:rPr>
          <w:rFonts w:ascii="Times New Roman" w:hAnsi="Times New Roman" w:cs="Times New Roman"/>
          <w:b/>
          <w:color w:val="7030A0"/>
          <w:sz w:val="24"/>
          <w:szCs w:val="24"/>
          <w:lang w:val="en-US"/>
        </w:rPr>
      </w:pPr>
      <w:r w:rsidRPr="00405339">
        <w:rPr>
          <w:rFonts w:ascii="Times New Roman" w:hAnsi="Times New Roman" w:cs="Times New Roman"/>
          <w:b/>
          <w:color w:val="7030A0"/>
          <w:sz w:val="24"/>
          <w:szCs w:val="24"/>
          <w:lang w:val="en-US"/>
        </w:rPr>
        <w:lastRenderedPageBreak/>
        <w:t>LIKOVNO USTVARJANJE</w:t>
      </w:r>
    </w:p>
    <w:p w14:paraId="524DB3D5" w14:textId="77777777" w:rsidR="00AF1488" w:rsidRPr="00AF1488" w:rsidRDefault="00AF1488" w:rsidP="00AF1488">
      <w:p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Pri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likovni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dejavnosti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bomo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skupaj</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ustvarjali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ter</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spodbujali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ustvarjalnost</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raziskovali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različne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tehnike</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materiale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ter</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razvijali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otrokov</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individualni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likovni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izraz</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Skozi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risanje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slikanje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kolaž</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ustvaranja</w:t>
      </w:r>
      <w:proofErr w:type="spellEnd"/>
      <w:r w:rsidRPr="00AF1488">
        <w:rPr>
          <w:rFonts w:ascii="Times New Roman" w:hAnsi="Times New Roman" w:cs="Times New Roman"/>
          <w:sz w:val="24"/>
          <w:szCs w:val="24"/>
          <w:lang w:val="en-US"/>
        </w:rPr>
        <w:t xml:space="preserve"> z das </w:t>
      </w:r>
      <w:proofErr w:type="spellStart"/>
      <w:r w:rsidRPr="00AF1488">
        <w:rPr>
          <w:rFonts w:ascii="Times New Roman" w:hAnsi="Times New Roman" w:cs="Times New Roman"/>
          <w:sz w:val="24"/>
          <w:szCs w:val="24"/>
          <w:lang w:val="en-US"/>
        </w:rPr>
        <w:t>maso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kartoni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bodo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učenci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razvijali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svoje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umetniške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veščine</w:t>
      </w:r>
      <w:proofErr w:type="spellEnd"/>
      <w:r w:rsidRPr="00AF1488">
        <w:rPr>
          <w:rFonts w:ascii="Times New Roman" w:hAnsi="Times New Roman" w:cs="Times New Roman"/>
          <w:sz w:val="24"/>
          <w:szCs w:val="24"/>
          <w:lang w:val="en-US"/>
        </w:rPr>
        <w:t xml:space="preserve"> in se </w:t>
      </w:r>
      <w:proofErr w:type="spellStart"/>
      <w:r w:rsidRPr="00AF1488">
        <w:rPr>
          <w:rFonts w:ascii="Times New Roman" w:hAnsi="Times New Roman" w:cs="Times New Roman"/>
          <w:sz w:val="24"/>
          <w:szCs w:val="24"/>
          <w:lang w:val="en-US"/>
        </w:rPr>
        <w:t>ob</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enem</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zabavali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ob</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ustvarjanju</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svojih</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unikatnih</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umetniških</w:t>
      </w:r>
      <w:proofErr w:type="spellEnd"/>
      <w:r w:rsidRPr="00AF1488">
        <w:rPr>
          <w:rFonts w:ascii="Times New Roman" w:hAnsi="Times New Roman" w:cs="Times New Roman"/>
          <w:sz w:val="24"/>
          <w:szCs w:val="24"/>
          <w:lang w:val="en-US"/>
        </w:rPr>
        <w:t xml:space="preserve"> del. </w:t>
      </w:r>
    </w:p>
    <w:p w14:paraId="09F8E5B2" w14:textId="77777777" w:rsidR="00AF1488" w:rsidRPr="00AF1488" w:rsidRDefault="00AF1488" w:rsidP="00AF1488">
      <w:p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Učenci</w:t>
      </w:r>
      <w:proofErr w:type="spellEnd"/>
      <w:r w:rsidRPr="00AF1488">
        <w:rPr>
          <w:rFonts w:ascii="Times New Roman" w:hAnsi="Times New Roman" w:cs="Times New Roman"/>
          <w:sz w:val="24"/>
          <w:szCs w:val="24"/>
          <w:lang w:val="en-US"/>
        </w:rPr>
        <w:t xml:space="preserve"> z </w:t>
      </w:r>
      <w:proofErr w:type="spellStart"/>
      <w:r w:rsidRPr="00AF1488">
        <w:rPr>
          <w:rFonts w:ascii="Times New Roman" w:hAnsi="Times New Roman" w:cs="Times New Roman"/>
          <w:sz w:val="24"/>
          <w:szCs w:val="24"/>
          <w:lang w:val="en-US"/>
        </w:rPr>
        <w:t>likovnim</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ustvarjanjem</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pridobijo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razne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spretnosti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kot</w:t>
      </w:r>
      <w:proofErr w:type="spellEnd"/>
      <w:r w:rsidRPr="00AF1488">
        <w:rPr>
          <w:rFonts w:ascii="Times New Roman" w:hAnsi="Times New Roman" w:cs="Times New Roman"/>
          <w:sz w:val="24"/>
          <w:szCs w:val="24"/>
          <w:lang w:val="en-US"/>
        </w:rPr>
        <w:t xml:space="preserve"> so: </w:t>
      </w:r>
    </w:p>
    <w:p w14:paraId="2C90A60C"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Kreativnost</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likovno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spodbuja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kreativno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razmišljanje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kar</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pomaga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reševanju</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problemov</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izražanju</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svojih</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idej</w:t>
      </w:r>
      <w:proofErr w:type="spellEnd"/>
      <w:r w:rsidRPr="00AF1488">
        <w:rPr>
          <w:rFonts w:ascii="Times New Roman" w:hAnsi="Times New Roman" w:cs="Times New Roman"/>
          <w:sz w:val="24"/>
          <w:szCs w:val="24"/>
          <w:lang w:val="en-US"/>
        </w:rPr>
        <w:t>.</w:t>
      </w:r>
    </w:p>
    <w:p w14:paraId="443EDFAB"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Raziskovanje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materialov</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učenci</w:t>
      </w:r>
      <w:proofErr w:type="spellEnd"/>
      <w:r w:rsidRPr="00AF1488">
        <w:rPr>
          <w:rFonts w:ascii="Times New Roman" w:hAnsi="Times New Roman" w:cs="Times New Roman"/>
          <w:sz w:val="24"/>
          <w:szCs w:val="24"/>
          <w:lang w:val="en-US"/>
        </w:rPr>
        <w:t xml:space="preserve"> se </w:t>
      </w:r>
      <w:proofErr w:type="spellStart"/>
      <w:r w:rsidRPr="00AF1488">
        <w:rPr>
          <w:rFonts w:ascii="Times New Roman" w:hAnsi="Times New Roman" w:cs="Times New Roman"/>
          <w:sz w:val="24"/>
          <w:szCs w:val="24"/>
          <w:lang w:val="en-US"/>
        </w:rPr>
        <w:t>učijo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različnih</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tehnik</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materialov</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ter</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razvijajo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spretnost</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rokovanja</w:t>
      </w:r>
      <w:proofErr w:type="spellEnd"/>
      <w:r w:rsidRPr="00AF1488">
        <w:rPr>
          <w:rFonts w:ascii="Times New Roman" w:hAnsi="Times New Roman" w:cs="Times New Roman"/>
          <w:sz w:val="24"/>
          <w:szCs w:val="24"/>
          <w:lang w:val="en-US"/>
        </w:rPr>
        <w:t xml:space="preserve"> z </w:t>
      </w:r>
      <w:proofErr w:type="spellStart"/>
      <w:r w:rsidRPr="00AF1488">
        <w:rPr>
          <w:rFonts w:ascii="Times New Roman" w:hAnsi="Times New Roman" w:cs="Times New Roman"/>
          <w:sz w:val="24"/>
          <w:szCs w:val="24"/>
          <w:lang w:val="en-US"/>
        </w:rPr>
        <w:t>njimi</w:t>
      </w:r>
      <w:proofErr w:type="spellEnd"/>
      <w:r w:rsidRPr="00AF1488">
        <w:rPr>
          <w:rFonts w:ascii="Times New Roman" w:hAnsi="Times New Roman" w:cs="Times New Roman"/>
          <w:sz w:val="24"/>
          <w:szCs w:val="24"/>
          <w:lang w:val="en-US"/>
        </w:rPr>
        <w:t>.</w:t>
      </w:r>
    </w:p>
    <w:p w14:paraId="3B177DA3"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Razvijanje</w:t>
      </w:r>
      <w:proofErr w:type="spellEnd"/>
      <w:r w:rsidRPr="00AF1488">
        <w:rPr>
          <w:rFonts w:ascii="Times New Roman" w:hAnsi="Times New Roman" w:cs="Times New Roman"/>
          <w:sz w:val="24"/>
          <w:szCs w:val="24"/>
          <w:lang w:val="en-US"/>
        </w:rPr>
        <w:t xml:space="preserve"> fine </w:t>
      </w:r>
      <w:proofErr w:type="spellStart"/>
      <w:r w:rsidRPr="00AF1488">
        <w:rPr>
          <w:rFonts w:ascii="Times New Roman" w:hAnsi="Times New Roman" w:cs="Times New Roman"/>
          <w:sz w:val="24"/>
          <w:szCs w:val="24"/>
          <w:lang w:val="en-US"/>
        </w:rPr>
        <w:t>motorike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likovno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vključuje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natančne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premike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krepijo</w:t>
      </w:r>
      <w:proofErr w:type="spellEnd"/>
      <w:r w:rsidRPr="00AF1488">
        <w:rPr>
          <w:rFonts w:ascii="Times New Roman" w:hAnsi="Times New Roman" w:cs="Times New Roman"/>
          <w:sz w:val="24"/>
          <w:szCs w:val="24"/>
          <w:lang w:val="en-US"/>
        </w:rPr>
        <w:t xml:space="preserve"> fine </w:t>
      </w:r>
      <w:proofErr w:type="spellStart"/>
      <w:r w:rsidRPr="00AF1488">
        <w:rPr>
          <w:rFonts w:ascii="Times New Roman" w:hAnsi="Times New Roman" w:cs="Times New Roman"/>
          <w:sz w:val="24"/>
          <w:szCs w:val="24"/>
          <w:lang w:val="en-US"/>
        </w:rPr>
        <w:t>motorične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spretnosti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kar</w:t>
      </w:r>
      <w:proofErr w:type="spellEnd"/>
      <w:r w:rsidRPr="00AF1488">
        <w:rPr>
          <w:rFonts w:ascii="Times New Roman" w:hAnsi="Times New Roman" w:cs="Times New Roman"/>
          <w:sz w:val="24"/>
          <w:szCs w:val="24"/>
          <w:lang w:val="en-US"/>
        </w:rPr>
        <w:t xml:space="preserve"> je </w:t>
      </w:r>
      <w:proofErr w:type="spellStart"/>
      <w:r w:rsidRPr="00AF1488">
        <w:rPr>
          <w:rFonts w:ascii="Times New Roman" w:hAnsi="Times New Roman" w:cs="Times New Roman"/>
          <w:sz w:val="24"/>
          <w:szCs w:val="24"/>
          <w:lang w:val="en-US"/>
        </w:rPr>
        <w:t>pomembno</w:t>
      </w:r>
      <w:proofErr w:type="spellEnd"/>
      <w:r w:rsidRPr="00AF1488">
        <w:rPr>
          <w:rFonts w:ascii="Times New Roman" w:hAnsi="Times New Roman" w:cs="Times New Roman"/>
          <w:sz w:val="24"/>
          <w:szCs w:val="24"/>
          <w:lang w:val="en-US"/>
        </w:rPr>
        <w:t xml:space="preserve"> za </w:t>
      </w:r>
      <w:proofErr w:type="spellStart"/>
      <w:r w:rsidRPr="00AF1488">
        <w:rPr>
          <w:rFonts w:ascii="Times New Roman" w:hAnsi="Times New Roman" w:cs="Times New Roman"/>
          <w:sz w:val="24"/>
          <w:szCs w:val="24"/>
          <w:lang w:val="en-US"/>
        </w:rPr>
        <w:t>pisanje</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druge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naloge</w:t>
      </w:r>
      <w:proofErr w:type="spellEnd"/>
      <w:r w:rsidRPr="00AF1488">
        <w:rPr>
          <w:rFonts w:ascii="Times New Roman" w:hAnsi="Times New Roman" w:cs="Times New Roman"/>
          <w:sz w:val="24"/>
          <w:szCs w:val="24"/>
          <w:lang w:val="en-US"/>
        </w:rPr>
        <w:t>.</w:t>
      </w:r>
    </w:p>
    <w:p w14:paraId="0F3B99E1"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Sodelovanje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skupinske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naloge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spodbujajo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sodelovanje</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komunikacijo</w:t>
      </w:r>
      <w:proofErr w:type="spellEnd"/>
      <w:r w:rsidRPr="00AF1488">
        <w:rPr>
          <w:rFonts w:ascii="Times New Roman" w:hAnsi="Times New Roman" w:cs="Times New Roman"/>
          <w:sz w:val="24"/>
          <w:szCs w:val="24"/>
          <w:lang w:val="en-US"/>
        </w:rPr>
        <w:t xml:space="preserve"> med </w:t>
      </w:r>
      <w:proofErr w:type="spellStart"/>
      <w:r w:rsidRPr="00AF1488">
        <w:rPr>
          <w:rFonts w:ascii="Times New Roman" w:hAnsi="Times New Roman" w:cs="Times New Roman"/>
          <w:sz w:val="24"/>
          <w:szCs w:val="24"/>
          <w:lang w:val="en-US"/>
        </w:rPr>
        <w:t>učenci</w:t>
      </w:r>
      <w:proofErr w:type="spellEnd"/>
      <w:r w:rsidRPr="00AF1488">
        <w:rPr>
          <w:rFonts w:ascii="Times New Roman" w:hAnsi="Times New Roman" w:cs="Times New Roman"/>
          <w:sz w:val="24"/>
          <w:szCs w:val="24"/>
          <w:lang w:val="en-US"/>
        </w:rPr>
        <w:t>.</w:t>
      </w:r>
    </w:p>
    <w:p w14:paraId="7C8B0109"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Koncentracija</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vztrajnost</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ustvarjanju</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učenci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razvijajo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sposobnost</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osredotočanja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na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nalogo</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vztrajanja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njej</w:t>
      </w:r>
      <w:proofErr w:type="spellEnd"/>
      <w:r w:rsidRPr="00AF1488">
        <w:rPr>
          <w:rFonts w:ascii="Times New Roman" w:hAnsi="Times New Roman" w:cs="Times New Roman"/>
          <w:sz w:val="24"/>
          <w:szCs w:val="24"/>
          <w:lang w:val="en-US"/>
        </w:rPr>
        <w:t>.</w:t>
      </w:r>
    </w:p>
    <w:p w14:paraId="7BB3AE3A"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Uživanje</w:t>
      </w:r>
      <w:proofErr w:type="spellEnd"/>
      <w:r w:rsidRPr="00AF1488">
        <w:rPr>
          <w:rFonts w:ascii="Times New Roman" w:hAnsi="Times New Roman" w:cs="Times New Roman"/>
          <w:sz w:val="24"/>
          <w:szCs w:val="24"/>
          <w:lang w:val="en-US"/>
        </w:rPr>
        <w:t xml:space="preserve"> v </w:t>
      </w:r>
      <w:proofErr w:type="spellStart"/>
      <w:r w:rsidRPr="00AF1488">
        <w:rPr>
          <w:rFonts w:ascii="Times New Roman" w:hAnsi="Times New Roman" w:cs="Times New Roman"/>
          <w:sz w:val="24"/>
          <w:szCs w:val="24"/>
          <w:lang w:val="en-US"/>
        </w:rPr>
        <w:t>ustvarjalnosti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pomaga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učencem</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razviti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veselje</w:t>
      </w:r>
      <w:proofErr w:type="spellEnd"/>
      <w:r w:rsidRPr="00AF1488">
        <w:rPr>
          <w:rFonts w:ascii="Times New Roman" w:hAnsi="Times New Roman" w:cs="Times New Roman"/>
          <w:sz w:val="24"/>
          <w:szCs w:val="24"/>
          <w:lang w:val="en-US"/>
        </w:rPr>
        <w:t xml:space="preserve"> do </w:t>
      </w:r>
      <w:proofErr w:type="spellStart"/>
      <w:r w:rsidRPr="00AF1488">
        <w:rPr>
          <w:rFonts w:ascii="Times New Roman" w:hAnsi="Times New Roman" w:cs="Times New Roman"/>
          <w:sz w:val="24"/>
          <w:szCs w:val="24"/>
          <w:lang w:val="en-US"/>
        </w:rPr>
        <w:t>ustvarjanja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spodbuja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radovednost</w:t>
      </w:r>
      <w:proofErr w:type="spellEnd"/>
      <w:r w:rsidRPr="00AF1488">
        <w:rPr>
          <w:rFonts w:ascii="Times New Roman" w:hAnsi="Times New Roman" w:cs="Times New Roman"/>
          <w:sz w:val="24"/>
          <w:szCs w:val="24"/>
          <w:lang w:val="en-US"/>
        </w:rPr>
        <w:t xml:space="preserve"> in </w:t>
      </w:r>
      <w:proofErr w:type="spellStart"/>
      <w:r w:rsidRPr="00AF1488">
        <w:rPr>
          <w:rFonts w:ascii="Times New Roman" w:hAnsi="Times New Roman" w:cs="Times New Roman"/>
          <w:sz w:val="24"/>
          <w:szCs w:val="24"/>
          <w:lang w:val="en-US"/>
        </w:rPr>
        <w:t>sprošča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ter</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deluje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proti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stresno</w:t>
      </w:r>
      <w:proofErr w:type="spellEnd"/>
      <w:r w:rsidRPr="00AF1488">
        <w:rPr>
          <w:rFonts w:ascii="Times New Roman" w:hAnsi="Times New Roman" w:cs="Times New Roman"/>
          <w:sz w:val="24"/>
          <w:szCs w:val="24"/>
          <w:lang w:val="en-US"/>
        </w:rPr>
        <w:t>.</w:t>
      </w:r>
    </w:p>
    <w:p w14:paraId="372FDFEE" w14:textId="77777777" w:rsidR="00AF1488" w:rsidRPr="00AF1488" w:rsidRDefault="00AF1488" w:rsidP="00AF1488">
      <w:pPr>
        <w:numPr>
          <w:ilvl w:val="0"/>
          <w:numId w:val="18"/>
        </w:numPr>
        <w:spacing w:line="276" w:lineRule="auto"/>
        <w:rPr>
          <w:rFonts w:ascii="Times New Roman" w:hAnsi="Times New Roman" w:cs="Times New Roman"/>
          <w:sz w:val="24"/>
          <w:szCs w:val="24"/>
          <w:lang w:val="en-US"/>
        </w:rPr>
      </w:pPr>
      <w:proofErr w:type="spellStart"/>
      <w:r w:rsidRPr="00AF1488">
        <w:rPr>
          <w:rFonts w:ascii="Times New Roman" w:hAnsi="Times New Roman" w:cs="Times New Roman"/>
          <w:sz w:val="24"/>
          <w:szCs w:val="24"/>
          <w:lang w:val="en-US"/>
        </w:rPr>
        <w:t>Samozavest</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učenci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skozi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ustvarjanje</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razvijajo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pozitivno</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samopodobo</w:t>
      </w:r>
      <w:proofErr w:type="spellEnd"/>
      <w:r w:rsidRPr="00AF1488">
        <w:rPr>
          <w:rFonts w:ascii="Times New Roman" w:hAnsi="Times New Roman" w:cs="Times New Roman"/>
          <w:sz w:val="24"/>
          <w:szCs w:val="24"/>
          <w:lang w:val="en-US"/>
        </w:rPr>
        <w:t xml:space="preserve">, ko </w:t>
      </w:r>
      <w:proofErr w:type="spellStart"/>
      <w:r w:rsidRPr="00AF1488">
        <w:rPr>
          <w:rFonts w:ascii="Times New Roman" w:hAnsi="Times New Roman" w:cs="Times New Roman"/>
          <w:sz w:val="24"/>
          <w:szCs w:val="24"/>
          <w:lang w:val="en-US"/>
        </w:rPr>
        <w:t>vidijo</w:t>
      </w:r>
      <w:proofErr w:type="spellEnd"/>
      <w:r w:rsidRPr="00AF1488">
        <w:rPr>
          <w:rFonts w:ascii="Times New Roman" w:hAnsi="Times New Roman" w:cs="Times New Roman"/>
          <w:sz w:val="24"/>
          <w:szCs w:val="24"/>
          <w:lang w:val="en-US"/>
        </w:rPr>
        <w:t xml:space="preserve">, da so </w:t>
      </w:r>
      <w:proofErr w:type="spellStart"/>
      <w:r w:rsidRPr="00AF1488">
        <w:rPr>
          <w:rFonts w:ascii="Times New Roman" w:hAnsi="Times New Roman" w:cs="Times New Roman"/>
          <w:sz w:val="24"/>
          <w:szCs w:val="24"/>
          <w:lang w:val="en-US"/>
        </w:rPr>
        <w:t>sposobni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ustvarjati</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edinstvena</w:t>
      </w:r>
      <w:proofErr w:type="spellEnd"/>
      <w:r w:rsidRPr="00AF1488">
        <w:rPr>
          <w:rFonts w:ascii="Times New Roman" w:hAnsi="Times New Roman" w:cs="Times New Roman"/>
          <w:sz w:val="24"/>
          <w:szCs w:val="24"/>
          <w:lang w:val="en-US"/>
        </w:rPr>
        <w:t xml:space="preserve"> </w:t>
      </w:r>
      <w:proofErr w:type="spellStart"/>
      <w:r w:rsidRPr="00AF1488">
        <w:rPr>
          <w:rFonts w:ascii="Times New Roman" w:hAnsi="Times New Roman" w:cs="Times New Roman"/>
          <w:sz w:val="24"/>
          <w:szCs w:val="24"/>
          <w:lang w:val="en-US"/>
        </w:rPr>
        <w:t>dela</w:t>
      </w:r>
      <w:proofErr w:type="spellEnd"/>
      <w:r w:rsidRPr="00AF1488">
        <w:rPr>
          <w:rFonts w:ascii="Times New Roman" w:hAnsi="Times New Roman" w:cs="Times New Roman"/>
          <w:sz w:val="24"/>
          <w:szCs w:val="24"/>
          <w:lang w:val="en-US"/>
        </w:rPr>
        <w:t xml:space="preserve">. </w:t>
      </w:r>
    </w:p>
    <w:p w14:paraId="42AE86DA" w14:textId="77777777" w:rsidR="00AF1488" w:rsidRPr="00AF1488" w:rsidRDefault="00260C9E" w:rsidP="00260C9E">
      <w:pPr>
        <w:spacing w:line="276" w:lineRule="auto"/>
        <w:jc w:val="center"/>
        <w:rPr>
          <w:rFonts w:ascii="Times New Roman" w:hAnsi="Times New Roman" w:cs="Times New Roman"/>
          <w:sz w:val="24"/>
          <w:szCs w:val="24"/>
          <w:lang w:val="en-US"/>
        </w:rPr>
      </w:pPr>
      <w:r>
        <w:rPr>
          <w:noProof/>
          <w:lang w:eastAsia="sl-SI"/>
        </w:rPr>
        <w:drawing>
          <wp:inline distT="0" distB="0" distL="0" distR="0" wp14:anchorId="5A1604BF" wp14:editId="19C0F64B">
            <wp:extent cx="2219325" cy="1570208"/>
            <wp:effectExtent l="0" t="0" r="0" b="0"/>
            <wp:docPr id="19" name="Slika 19" descr="2,429 Kids Paint Palette Illustrations Clip Art IStock | Kids Paint Palette  | giganet.samp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29 Kids Paint Palette Illustrations Clip Art IStock | Kids Paint Palette  | giganet.sampa.b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8838" cy="1569863"/>
                    </a:xfrm>
                    <a:prstGeom prst="rect">
                      <a:avLst/>
                    </a:prstGeom>
                    <a:noFill/>
                    <a:ln>
                      <a:noFill/>
                    </a:ln>
                  </pic:spPr>
                </pic:pic>
              </a:graphicData>
            </a:graphic>
          </wp:inline>
        </w:drawing>
      </w:r>
    </w:p>
    <w:p w14:paraId="3C78276C" w14:textId="77777777" w:rsidR="00AF1488" w:rsidRPr="00405339" w:rsidRDefault="00AF1488" w:rsidP="00405339">
      <w:pPr>
        <w:pStyle w:val="Odstavekseznama"/>
        <w:numPr>
          <w:ilvl w:val="0"/>
          <w:numId w:val="19"/>
        </w:numPr>
        <w:spacing w:line="276" w:lineRule="auto"/>
        <w:rPr>
          <w:rFonts w:ascii="Times New Roman" w:hAnsi="Times New Roman" w:cs="Times New Roman"/>
          <w:b/>
          <w:color w:val="7030A0"/>
          <w:sz w:val="24"/>
          <w:szCs w:val="24"/>
          <w:lang w:val="en-US"/>
        </w:rPr>
      </w:pPr>
      <w:r w:rsidRPr="00405339">
        <w:rPr>
          <w:rFonts w:ascii="Times New Roman" w:hAnsi="Times New Roman" w:cs="Times New Roman"/>
          <w:b/>
          <w:color w:val="7030A0"/>
          <w:sz w:val="24"/>
          <w:szCs w:val="24"/>
          <w:lang w:val="en-US"/>
        </w:rPr>
        <w:t>ŠAH</w:t>
      </w:r>
    </w:p>
    <w:p w14:paraId="688D25FC"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Šah je igra za dva igralca, ki pa se morata naučiti osnovnih pravil in pa šahovskega bontona. Prvih nekaj potez šahovske igre je lahko najpomembnejših izmed vseh potez, ki jih bodo naredili otroci. V teh potezah bodo vzpostavili svoje zgodnje načrte in se borili za svoje mesto na šahovnici. Večini začetnikov si ni potrebno zapomniti natančnih otvoritvenih potez, a vendar je koristno poznati nekaj otvoritev, saj lahko pomagajo okrepiti dobre načrte za kasneje, ko postanejo vešči te igre.</w:t>
      </w:r>
    </w:p>
    <w:p w14:paraId="09F726E4"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Pri tej dejavnosti se bomo v prvi vrsti naučili:</w:t>
      </w:r>
    </w:p>
    <w:p w14:paraId="699BB358"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lastRenderedPageBreak/>
        <w:t>•          kako pripraviti šahovnico;</w:t>
      </w:r>
    </w:p>
    <w:p w14:paraId="153C31DB"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kako se premikajo šahovske figure;</w:t>
      </w:r>
    </w:p>
    <w:p w14:paraId="41514DD7"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odkrili bomo posebna pravila šaha;</w:t>
      </w:r>
    </w:p>
    <w:p w14:paraId="6723FC2E"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ugotovili bomo, kdo naredi prvo potezo v šahu;</w:t>
      </w:r>
    </w:p>
    <w:p w14:paraId="6A8E7110"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učili se bomo osnovnih šahovskih strategij;</w:t>
      </w:r>
    </w:p>
    <w:p w14:paraId="7594526B" w14:textId="77777777" w:rsidR="00AF1488" w:rsidRPr="00AF1488" w:rsidRDefault="00AF1488" w:rsidP="00AF1488">
      <w:pPr>
        <w:spacing w:after="240" w:line="276" w:lineRule="auto"/>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          vadili z igranjem veliko partij.</w:t>
      </w:r>
    </w:p>
    <w:p w14:paraId="562ACA61" w14:textId="77777777" w:rsidR="00AF1488" w:rsidRPr="00AF1488" w:rsidRDefault="00AF1488" w:rsidP="00AA4F18">
      <w:pPr>
        <w:spacing w:after="240" w:line="276" w:lineRule="auto"/>
        <w:jc w:val="center"/>
        <w:rPr>
          <w:rFonts w:ascii="Times New Roman" w:eastAsia="Times New Roman" w:hAnsi="Times New Roman" w:cs="Times New Roman"/>
          <w:sz w:val="24"/>
          <w:szCs w:val="24"/>
          <w:lang w:eastAsia="sl-SI"/>
        </w:rPr>
      </w:pPr>
      <w:r w:rsidRPr="00AF1488">
        <w:rPr>
          <w:rFonts w:ascii="Times New Roman" w:eastAsia="Times New Roman" w:hAnsi="Times New Roman" w:cs="Times New Roman"/>
          <w:sz w:val="24"/>
          <w:szCs w:val="24"/>
          <w:lang w:eastAsia="sl-SI"/>
        </w:rPr>
        <w:t>ŠAH KREPI SAMOZAVEST: razvija logično mišljenje, spodbuja ustvarjalnost, krepi socialne veščine, razvija sposobnost načrtovanja in odločanja, spodbuja miselni razvoj, oblikuje značaj, uri spomin, osrečuje …</w:t>
      </w:r>
    </w:p>
    <w:p w14:paraId="42A2E0A7" w14:textId="77777777" w:rsidR="00AF1488" w:rsidRPr="00AF1488" w:rsidRDefault="00AF1488" w:rsidP="00AF1488">
      <w:pPr>
        <w:rPr>
          <w:rFonts w:ascii="Times New Roman" w:hAnsi="Times New Roman" w:cs="Times New Roman"/>
          <w:b/>
          <w:color w:val="7030A0"/>
          <w:sz w:val="24"/>
          <w:szCs w:val="24"/>
          <w:lang w:val="en-US"/>
        </w:rPr>
      </w:pPr>
      <w:r w:rsidRPr="00A53209">
        <w:rPr>
          <w:rFonts w:ascii="Times New Roman" w:eastAsia="Calibri" w:hAnsi="Times New Roman" w:cs="Times New Roman"/>
          <w:noProof/>
          <w:sz w:val="24"/>
          <w:szCs w:val="24"/>
          <w:lang w:eastAsia="sl-SI"/>
        </w:rPr>
        <w:drawing>
          <wp:inline distT="0" distB="0" distL="0" distR="0" wp14:anchorId="1AB56C19" wp14:editId="3D00AE2F">
            <wp:extent cx="1463278" cy="2421731"/>
            <wp:effectExtent l="0" t="2858" r="953" b="952"/>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683"/>
                    <a:stretch/>
                  </pic:blipFill>
                  <pic:spPr bwMode="auto">
                    <a:xfrm rot="5400000">
                      <a:off x="0" y="0"/>
                      <a:ext cx="1472755" cy="24374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7030A0"/>
          <w:sz w:val="24"/>
          <w:szCs w:val="24"/>
          <w:lang w:val="en-US"/>
        </w:rPr>
        <w:t xml:space="preserve">   </w:t>
      </w:r>
      <w:r w:rsidRPr="00A53209">
        <w:rPr>
          <w:rFonts w:ascii="Times New Roman" w:eastAsia="Calibri" w:hAnsi="Times New Roman" w:cs="Times New Roman"/>
          <w:noProof/>
          <w:sz w:val="24"/>
          <w:szCs w:val="24"/>
          <w:lang w:eastAsia="sl-SI"/>
        </w:rPr>
        <w:drawing>
          <wp:inline distT="0" distB="0" distL="0" distR="0" wp14:anchorId="5E271644" wp14:editId="1C8E1CB3">
            <wp:extent cx="1475045" cy="2606862"/>
            <wp:effectExtent l="5397"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243" r="12320"/>
                    <a:stretch/>
                  </pic:blipFill>
                  <pic:spPr bwMode="auto">
                    <a:xfrm rot="5400000">
                      <a:off x="0" y="0"/>
                      <a:ext cx="1505589" cy="2660843"/>
                    </a:xfrm>
                    <a:prstGeom prst="rect">
                      <a:avLst/>
                    </a:prstGeom>
                    <a:noFill/>
                    <a:ln>
                      <a:noFill/>
                    </a:ln>
                    <a:extLst>
                      <a:ext uri="{53640926-AAD7-44D8-BBD7-CCE9431645EC}">
                        <a14:shadowObscured xmlns:a14="http://schemas.microsoft.com/office/drawing/2010/main"/>
                      </a:ext>
                    </a:extLst>
                  </pic:spPr>
                </pic:pic>
              </a:graphicData>
            </a:graphic>
          </wp:inline>
        </w:drawing>
      </w:r>
    </w:p>
    <w:p w14:paraId="7D913258" w14:textId="77777777" w:rsidR="00AF1488" w:rsidRDefault="00AF1488" w:rsidP="00AF1488">
      <w:pPr>
        <w:rPr>
          <w:rFonts w:ascii="Times New Roman" w:hAnsi="Times New Roman" w:cs="Times New Roman"/>
          <w:sz w:val="24"/>
          <w:szCs w:val="24"/>
          <w:lang w:val="en-US"/>
        </w:rPr>
      </w:pPr>
    </w:p>
    <w:p w14:paraId="46454557" w14:textId="77777777" w:rsidR="00405339" w:rsidRPr="00AF1488" w:rsidRDefault="00405339" w:rsidP="00AF1488">
      <w:pPr>
        <w:rPr>
          <w:rFonts w:ascii="Times New Roman" w:hAnsi="Times New Roman" w:cs="Times New Roman"/>
          <w:sz w:val="24"/>
          <w:szCs w:val="24"/>
          <w:lang w:val="en-US"/>
        </w:rPr>
      </w:pPr>
    </w:p>
    <w:p w14:paraId="6A81FFAE" w14:textId="77777777" w:rsidR="00AF1488" w:rsidRDefault="00260C9E" w:rsidP="00405339">
      <w:pPr>
        <w:pStyle w:val="Odstavekseznama"/>
        <w:numPr>
          <w:ilvl w:val="0"/>
          <w:numId w:val="19"/>
        </w:numPr>
        <w:rPr>
          <w:rFonts w:ascii="Times New Roman" w:hAnsi="Times New Roman" w:cs="Times New Roman"/>
          <w:b/>
          <w:color w:val="7030A0"/>
          <w:sz w:val="24"/>
          <w:szCs w:val="24"/>
        </w:rPr>
      </w:pPr>
      <w:r w:rsidRPr="00405339">
        <w:rPr>
          <w:rFonts w:ascii="Times New Roman" w:hAnsi="Times New Roman" w:cs="Times New Roman"/>
          <w:b/>
          <w:color w:val="7030A0"/>
          <w:sz w:val="24"/>
          <w:szCs w:val="24"/>
        </w:rPr>
        <w:t>ROBOTIKA ZA UČENCE 4.r</w:t>
      </w:r>
      <w:r w:rsidR="007F2C87">
        <w:rPr>
          <w:rFonts w:ascii="Times New Roman" w:hAnsi="Times New Roman" w:cs="Times New Roman"/>
          <w:b/>
          <w:color w:val="7030A0"/>
          <w:sz w:val="24"/>
          <w:szCs w:val="24"/>
        </w:rPr>
        <w:t xml:space="preserve"> in</w:t>
      </w:r>
      <w:r w:rsidRPr="00405339">
        <w:rPr>
          <w:rFonts w:ascii="Times New Roman" w:hAnsi="Times New Roman" w:cs="Times New Roman"/>
          <w:b/>
          <w:color w:val="7030A0"/>
          <w:sz w:val="24"/>
          <w:szCs w:val="24"/>
        </w:rPr>
        <w:t xml:space="preserve"> 5.r.</w:t>
      </w:r>
    </w:p>
    <w:p w14:paraId="183AB7B1" w14:textId="77777777" w:rsidR="00EB0177" w:rsidRDefault="00EB0177" w:rsidP="00EB0177">
      <w:pPr>
        <w:ind w:left="360"/>
        <w:rPr>
          <w:rFonts w:ascii="Times New Roman" w:hAnsi="Times New Roman" w:cs="Times New Roman"/>
          <w:b/>
          <w:color w:val="7030A0"/>
          <w:sz w:val="24"/>
          <w:szCs w:val="24"/>
        </w:rPr>
      </w:pPr>
    </w:p>
    <w:p w14:paraId="1FA5AFFC" w14:textId="77777777" w:rsidR="00EB0177" w:rsidRPr="00EB0177" w:rsidRDefault="00EB0177" w:rsidP="00EB0177">
      <w:pPr>
        <w:rPr>
          <w:rFonts w:ascii="Times New Roman" w:hAnsi="Times New Roman" w:cs="Times New Roman"/>
          <w:sz w:val="24"/>
          <w:szCs w:val="24"/>
        </w:rPr>
      </w:pPr>
      <w:r w:rsidRPr="00EB0177">
        <w:rPr>
          <w:rFonts w:ascii="Times New Roman" w:hAnsi="Times New Roman" w:cs="Times New Roman"/>
          <w:sz w:val="24"/>
          <w:szCs w:val="24"/>
        </w:rPr>
        <w:t>Učenci bodo spoznali osnovne zakonitosti robotike. Tako glede zgradbe robota, kot osnov programiranja. Učenci delajo v skupinah, saj ob tem razvijajo tudi sodelovanje, reševanje problemov ter ustrezno komunikacijo.</w:t>
      </w:r>
    </w:p>
    <w:p w14:paraId="325D103E" w14:textId="77777777" w:rsidR="00EB0177" w:rsidRPr="00EB0177" w:rsidRDefault="00EB0177" w:rsidP="00EB0177">
      <w:pPr>
        <w:rPr>
          <w:rFonts w:ascii="Times New Roman" w:hAnsi="Times New Roman" w:cs="Times New Roman"/>
          <w:sz w:val="24"/>
          <w:szCs w:val="24"/>
        </w:rPr>
      </w:pPr>
      <w:r w:rsidRPr="00EB0177">
        <w:rPr>
          <w:rFonts w:ascii="Times New Roman" w:hAnsi="Times New Roman" w:cs="Times New Roman"/>
          <w:sz w:val="24"/>
          <w:szCs w:val="24"/>
        </w:rPr>
        <w:t>Poudarek je na osnovah in zabavnih nalogah, z resnejšim pristopom se srečajo v tretji t</w:t>
      </w:r>
      <w:r>
        <w:rPr>
          <w:rFonts w:ascii="Times New Roman" w:hAnsi="Times New Roman" w:cs="Times New Roman"/>
          <w:sz w:val="24"/>
          <w:szCs w:val="24"/>
        </w:rPr>
        <w:t>r</w:t>
      </w:r>
      <w:r w:rsidRPr="00EB0177">
        <w:rPr>
          <w:rFonts w:ascii="Times New Roman" w:hAnsi="Times New Roman" w:cs="Times New Roman"/>
          <w:sz w:val="24"/>
          <w:szCs w:val="24"/>
        </w:rPr>
        <w:t>iadi.</w:t>
      </w:r>
    </w:p>
    <w:p w14:paraId="3744EF1E" w14:textId="77777777" w:rsidR="00EB0177" w:rsidRDefault="00EB0177" w:rsidP="00EB0177">
      <w:pPr>
        <w:rPr>
          <w:rFonts w:ascii="Times New Roman" w:hAnsi="Times New Roman" w:cs="Times New Roman"/>
          <w:sz w:val="24"/>
          <w:szCs w:val="24"/>
        </w:rPr>
      </w:pPr>
      <w:r w:rsidRPr="00EB0177">
        <w:rPr>
          <w:rFonts w:ascii="Times New Roman" w:hAnsi="Times New Roman" w:cs="Times New Roman"/>
          <w:sz w:val="24"/>
          <w:szCs w:val="24"/>
        </w:rPr>
        <w:t>Ure robotike bodo na urniku ob petkih, šesto šolsko uro.</w:t>
      </w:r>
    </w:p>
    <w:p w14:paraId="6A962E82" w14:textId="77777777" w:rsidR="00EB0177" w:rsidRPr="00EB0177" w:rsidRDefault="00EB0177" w:rsidP="00EB017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12EFCB62" wp14:editId="145A259A">
            <wp:simplePos x="0" y="0"/>
            <wp:positionH relativeFrom="column">
              <wp:posOffset>1310005</wp:posOffset>
            </wp:positionH>
            <wp:positionV relativeFrom="paragraph">
              <wp:posOffset>87630</wp:posOffset>
            </wp:positionV>
            <wp:extent cx="2922270" cy="1198245"/>
            <wp:effectExtent l="0" t="0" r="0" b="1905"/>
            <wp:wrapTight wrapText="bothSides">
              <wp:wrapPolygon edited="0">
                <wp:start x="0" y="0"/>
                <wp:lineTo x="0" y="21291"/>
                <wp:lineTo x="21403" y="21291"/>
                <wp:lineTo x="21403"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otika 1.jpg"/>
                    <pic:cNvPicPr/>
                  </pic:nvPicPr>
                  <pic:blipFill>
                    <a:blip r:embed="rId25">
                      <a:extLst>
                        <a:ext uri="{28A0092B-C50C-407E-A947-70E740481C1C}">
                          <a14:useLocalDpi xmlns:a14="http://schemas.microsoft.com/office/drawing/2010/main" val="0"/>
                        </a:ext>
                      </a:extLst>
                    </a:blip>
                    <a:stretch>
                      <a:fillRect/>
                    </a:stretch>
                  </pic:blipFill>
                  <pic:spPr>
                    <a:xfrm>
                      <a:off x="0" y="0"/>
                      <a:ext cx="2922270" cy="1198245"/>
                    </a:xfrm>
                    <a:prstGeom prst="rect">
                      <a:avLst/>
                    </a:prstGeom>
                  </pic:spPr>
                </pic:pic>
              </a:graphicData>
            </a:graphic>
          </wp:anchor>
        </w:drawing>
      </w:r>
    </w:p>
    <w:p w14:paraId="1E831E8D" w14:textId="77777777" w:rsidR="00EB0177" w:rsidRPr="00EB0177" w:rsidRDefault="00EB0177" w:rsidP="00EB0177">
      <w:pPr>
        <w:ind w:left="360"/>
        <w:rPr>
          <w:rFonts w:ascii="Times New Roman" w:hAnsi="Times New Roman" w:cs="Times New Roman"/>
          <w:b/>
          <w:color w:val="7030A0"/>
          <w:sz w:val="24"/>
          <w:szCs w:val="24"/>
        </w:rPr>
      </w:pPr>
      <w:bookmarkStart w:id="0" w:name="_GoBack"/>
      <w:bookmarkEnd w:id="0"/>
    </w:p>
    <w:sectPr w:rsidR="00EB0177" w:rsidRPr="00EB0177" w:rsidSect="00163010">
      <w:headerReference w:type="default" r:id="rId26"/>
      <w:footerReference w:type="default" r:id="rId2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9CBBB" w14:textId="77777777" w:rsidR="00FE77A5" w:rsidRDefault="00FE77A5" w:rsidP="00DF5E1A">
      <w:pPr>
        <w:spacing w:after="0" w:line="240" w:lineRule="auto"/>
      </w:pPr>
      <w:r>
        <w:separator/>
      </w:r>
    </w:p>
  </w:endnote>
  <w:endnote w:type="continuationSeparator" w:id="0">
    <w:p w14:paraId="43ABEAD8" w14:textId="77777777" w:rsidR="00FE77A5" w:rsidRDefault="00FE77A5" w:rsidP="00DF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2B78E" w14:textId="77777777" w:rsidR="00BD49D6" w:rsidRDefault="00BD49D6">
    <w:pPr>
      <w:pStyle w:val="Noga"/>
    </w:pPr>
    <w:r w:rsidRPr="00BD49D6">
      <w:rPr>
        <w:noProof/>
        <w:lang w:eastAsia="sl-SI"/>
      </w:rPr>
      <w:drawing>
        <wp:inline distT="0" distB="0" distL="0" distR="0" wp14:anchorId="727DC99D" wp14:editId="5EAC7D66">
          <wp:extent cx="6188710" cy="662795"/>
          <wp:effectExtent l="0" t="0" r="2540" b="4445"/>
          <wp:docPr id="2" name="Slika 2" descr="C:\Users\Uporabnik\Documents\DOPISNI LIST_GLAVA IN N\DOpisni-ŠOLA2-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DOPISNI LIST_GLAVA IN N\DOpisni-ŠOLA2-nog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6627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5CC7C" w14:textId="77777777" w:rsidR="00FE77A5" w:rsidRDefault="00FE77A5" w:rsidP="00DF5E1A">
      <w:pPr>
        <w:spacing w:after="0" w:line="240" w:lineRule="auto"/>
      </w:pPr>
      <w:r>
        <w:separator/>
      </w:r>
    </w:p>
  </w:footnote>
  <w:footnote w:type="continuationSeparator" w:id="0">
    <w:p w14:paraId="377A4E3C" w14:textId="77777777" w:rsidR="00FE77A5" w:rsidRDefault="00FE77A5" w:rsidP="00DF5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7A1D" w14:textId="77777777" w:rsidR="00AF43B5" w:rsidRDefault="00011080">
    <w:pPr>
      <w:pStyle w:val="Glava"/>
    </w:pPr>
    <w:r>
      <w:rPr>
        <w:noProof/>
        <w:lang w:eastAsia="sl-SI"/>
      </w:rPr>
      <mc:AlternateContent>
        <mc:Choice Requires="wps">
          <w:drawing>
            <wp:anchor distT="0" distB="0" distL="114300" distR="114300" simplePos="0" relativeHeight="251659264" behindDoc="0" locked="0" layoutInCell="1" allowOverlap="1" wp14:anchorId="330F4C6B" wp14:editId="6CF3805B">
              <wp:simplePos x="0" y="0"/>
              <wp:positionH relativeFrom="column">
                <wp:posOffset>4959350</wp:posOffset>
              </wp:positionH>
              <wp:positionV relativeFrom="paragraph">
                <wp:posOffset>-15875</wp:posOffset>
              </wp:positionV>
              <wp:extent cx="3108960" cy="297180"/>
              <wp:effectExtent l="0" t="0" r="0" b="7620"/>
              <wp:wrapNone/>
              <wp:docPr id="3" name="Polje z besedilom 3"/>
              <wp:cNvGraphicFramePr/>
              <a:graphic xmlns:a="http://schemas.openxmlformats.org/drawingml/2006/main">
                <a:graphicData uri="http://schemas.microsoft.com/office/word/2010/wordprocessingShape">
                  <wps:wsp>
                    <wps:cNvSpPr txBox="1"/>
                    <wps:spPr>
                      <a:xfrm>
                        <a:off x="0" y="0"/>
                        <a:ext cx="3108960" cy="297180"/>
                      </a:xfrm>
                      <a:prstGeom prst="rect">
                        <a:avLst/>
                      </a:prstGeom>
                      <a:noFill/>
                      <a:ln>
                        <a:noFill/>
                      </a:ln>
                    </wps:spPr>
                    <wps:txbx>
                      <w:txbxContent>
                        <w:p w14:paraId="1A53AB84" w14:textId="77777777" w:rsidR="00011080" w:rsidRPr="00011080" w:rsidRDefault="00011080" w:rsidP="00011080">
                          <w:pPr>
                            <w:ind w:right="2409"/>
                            <w:jc w:val="center"/>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080">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SLOVENJ GRADEC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F4C6B" id="_x0000_t202" coordsize="21600,21600" o:spt="202" path="m,l,21600r21600,l21600,xe">
              <v:stroke joinstyle="miter"/>
              <v:path gradientshapeok="t" o:connecttype="rect"/>
            </v:shapetype>
            <v:shape id="Polje z besedilom 3" o:spid="_x0000_s1026" type="#_x0000_t202" style="position:absolute;margin-left:390.5pt;margin-top:-1.25pt;width:244.8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" filled="f" stroked="f">
              <v:textbox>
                <w:txbxContent>
                  <w:p w14:paraId="1A53AB84" w14:textId="77777777" w:rsidR="00011080" w:rsidRPr="00011080" w:rsidRDefault="00011080" w:rsidP="00011080">
                    <w:pPr>
                      <w:ind w:right="2409"/>
                      <w:jc w:val="center"/>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080">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SLOVENJ GRADEC</w:t>
                    </w:r>
                  </w:p>
                </w:txbxContent>
              </v:textbox>
            </v:shape>
          </w:pict>
        </mc:Fallback>
      </mc:AlternateContent>
    </w:r>
    <w:r w:rsidR="00AF43B5" w:rsidRPr="00910850">
      <w:rPr>
        <w:noProof/>
        <w:lang w:eastAsia="sl-SI"/>
      </w:rPr>
      <w:drawing>
        <wp:inline distT="0" distB="0" distL="0" distR="0" wp14:anchorId="54901AF1" wp14:editId="3766815E">
          <wp:extent cx="5356860" cy="685800"/>
          <wp:effectExtent l="0" t="0" r="0" b="0"/>
          <wp:docPr id="1" name="Slika 1" descr="C:\Users\Uporabnik\Documents\DOPISNI LIST_GLAVA IN N\Dopisni-ŠOLA-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Uporabnik\Documents\DOPISNI LIST_GLAVA IN N\Dopisni-ŠOLA-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686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4EE3"/>
    <w:multiLevelType w:val="multilevel"/>
    <w:tmpl w:val="23F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F2746"/>
    <w:multiLevelType w:val="hybridMultilevel"/>
    <w:tmpl w:val="B2560C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437EED"/>
    <w:multiLevelType w:val="hybridMultilevel"/>
    <w:tmpl w:val="BC62972C"/>
    <w:lvl w:ilvl="0" w:tplc="BF246C28">
      <w:start w:val="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3664E7"/>
    <w:multiLevelType w:val="singleLevel"/>
    <w:tmpl w:val="04240001"/>
    <w:lvl w:ilvl="0">
      <w:start w:val="1"/>
      <w:numFmt w:val="bullet"/>
      <w:lvlText w:val=""/>
      <w:lvlJc w:val="left"/>
      <w:pPr>
        <w:ind w:left="720" w:hanging="360"/>
      </w:pPr>
      <w:rPr>
        <w:rFonts w:ascii="Symbol" w:hAnsi="Symbol" w:hint="default"/>
      </w:rPr>
    </w:lvl>
  </w:abstractNum>
  <w:abstractNum w:abstractNumId="4" w15:restartNumberingAfterBreak="0">
    <w:nsid w:val="12DB00D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62336E"/>
    <w:multiLevelType w:val="multilevel"/>
    <w:tmpl w:val="74C65016"/>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281F8F"/>
    <w:multiLevelType w:val="hybridMultilevel"/>
    <w:tmpl w:val="EBE2C5B2"/>
    <w:lvl w:ilvl="0" w:tplc="0424000D">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E5C570B"/>
    <w:multiLevelType w:val="singleLevel"/>
    <w:tmpl w:val="5468733A"/>
    <w:lvl w:ilvl="0">
      <w:start w:val="1"/>
      <w:numFmt w:val="bullet"/>
      <w:lvlText w:val="-"/>
      <w:lvlJc w:val="left"/>
      <w:pPr>
        <w:ind w:left="360" w:hanging="360"/>
      </w:pPr>
      <w:rPr>
        <w:rFonts w:hint="default"/>
      </w:rPr>
    </w:lvl>
  </w:abstractNum>
  <w:abstractNum w:abstractNumId="8" w15:restartNumberingAfterBreak="0">
    <w:nsid w:val="21AD33E2"/>
    <w:multiLevelType w:val="hybridMultilevel"/>
    <w:tmpl w:val="25EC1D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6B8121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321723"/>
    <w:multiLevelType w:val="multilevel"/>
    <w:tmpl w:val="A1A2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F46EAE"/>
    <w:multiLevelType w:val="multilevel"/>
    <w:tmpl w:val="A02AE506"/>
    <w:lvl w:ilvl="0">
      <w:numFmt w:val="bullet"/>
      <w:lvlText w:val="•"/>
      <w:lvlJc w:val="left"/>
      <w:pPr>
        <w:ind w:left="1020" w:hanging="6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DB13DFE"/>
    <w:multiLevelType w:val="hybridMultilevel"/>
    <w:tmpl w:val="0A3022B8"/>
    <w:lvl w:ilvl="0" w:tplc="DABCFC56">
      <w:start w:val="26"/>
      <w:numFmt w:val="bullet"/>
      <w:lvlText w:val="-"/>
      <w:lvlJc w:val="left"/>
      <w:pPr>
        <w:ind w:left="720" w:hanging="360"/>
      </w:pPr>
      <w:rPr>
        <w:rFonts w:ascii="Arial" w:eastAsia="Times New Roman" w:hAnsi="Arial" w:cs="Arial" w:hint="default"/>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E0F6011"/>
    <w:multiLevelType w:val="hybridMultilevel"/>
    <w:tmpl w:val="1EAC059C"/>
    <w:lvl w:ilvl="0" w:tplc="90C0A85A">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B22035A"/>
    <w:multiLevelType w:val="hybridMultilevel"/>
    <w:tmpl w:val="81AE63A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DB4692D"/>
    <w:multiLevelType w:val="hybridMultilevel"/>
    <w:tmpl w:val="723E3850"/>
    <w:lvl w:ilvl="0" w:tplc="9996B684">
      <w:start w:val="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50416B"/>
    <w:multiLevelType w:val="hybridMultilevel"/>
    <w:tmpl w:val="A48893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5951EB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98E066A"/>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2"/>
  </w:num>
  <w:num w:numId="3">
    <w:abstractNumId w:val="12"/>
  </w:num>
  <w:num w:numId="4">
    <w:abstractNumId w:val="13"/>
  </w:num>
  <w:num w:numId="5">
    <w:abstractNumId w:val="18"/>
  </w:num>
  <w:num w:numId="6">
    <w:abstractNumId w:val="7"/>
  </w:num>
  <w:num w:numId="7">
    <w:abstractNumId w:val="0"/>
  </w:num>
  <w:num w:numId="8">
    <w:abstractNumId w:val="4"/>
  </w:num>
  <w:num w:numId="9">
    <w:abstractNumId w:val="17"/>
  </w:num>
  <w:num w:numId="10">
    <w:abstractNumId w:val="9"/>
  </w:num>
  <w:num w:numId="11">
    <w:abstractNumId w:val="3"/>
  </w:num>
  <w:num w:numId="12">
    <w:abstractNumId w:val="10"/>
  </w:num>
  <w:num w:numId="13">
    <w:abstractNumId w:val="5"/>
  </w:num>
  <w:num w:numId="14">
    <w:abstractNumId w:val="11"/>
  </w:num>
  <w:num w:numId="15">
    <w:abstractNumId w:val="1"/>
  </w:num>
  <w:num w:numId="16">
    <w:abstractNumId w:val="8"/>
  </w:num>
  <w:num w:numId="17">
    <w:abstractNumId w:val="14"/>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1A"/>
    <w:rsid w:val="00011080"/>
    <w:rsid w:val="0007357E"/>
    <w:rsid w:val="000C00DF"/>
    <w:rsid w:val="000C4B79"/>
    <w:rsid w:val="000D7D45"/>
    <w:rsid w:val="001318BA"/>
    <w:rsid w:val="001509F6"/>
    <w:rsid w:val="0015478F"/>
    <w:rsid w:val="00163010"/>
    <w:rsid w:val="00191EE4"/>
    <w:rsid w:val="00204117"/>
    <w:rsid w:val="00223E61"/>
    <w:rsid w:val="00260C9E"/>
    <w:rsid w:val="002767F9"/>
    <w:rsid w:val="00294EEC"/>
    <w:rsid w:val="003167F2"/>
    <w:rsid w:val="003302B6"/>
    <w:rsid w:val="003B348F"/>
    <w:rsid w:val="003D2103"/>
    <w:rsid w:val="00405339"/>
    <w:rsid w:val="00443DFF"/>
    <w:rsid w:val="0048726B"/>
    <w:rsid w:val="004F539B"/>
    <w:rsid w:val="00503FC2"/>
    <w:rsid w:val="00536869"/>
    <w:rsid w:val="005620E3"/>
    <w:rsid w:val="00577281"/>
    <w:rsid w:val="005B53A8"/>
    <w:rsid w:val="005E3EBE"/>
    <w:rsid w:val="0063450D"/>
    <w:rsid w:val="006C5F7C"/>
    <w:rsid w:val="00741746"/>
    <w:rsid w:val="00773A9F"/>
    <w:rsid w:val="00774CCF"/>
    <w:rsid w:val="007D1256"/>
    <w:rsid w:val="007F2C87"/>
    <w:rsid w:val="00804094"/>
    <w:rsid w:val="00854CA4"/>
    <w:rsid w:val="00895645"/>
    <w:rsid w:val="008C2844"/>
    <w:rsid w:val="009859DA"/>
    <w:rsid w:val="009C657A"/>
    <w:rsid w:val="009E34CC"/>
    <w:rsid w:val="00A120AA"/>
    <w:rsid w:val="00A24DAE"/>
    <w:rsid w:val="00A356F7"/>
    <w:rsid w:val="00A4122A"/>
    <w:rsid w:val="00A629A0"/>
    <w:rsid w:val="00AA4F18"/>
    <w:rsid w:val="00AF00D6"/>
    <w:rsid w:val="00AF1488"/>
    <w:rsid w:val="00AF43B5"/>
    <w:rsid w:val="00B81670"/>
    <w:rsid w:val="00BB2BDE"/>
    <w:rsid w:val="00BB634D"/>
    <w:rsid w:val="00BD49D6"/>
    <w:rsid w:val="00C62190"/>
    <w:rsid w:val="00C803A9"/>
    <w:rsid w:val="00C842F3"/>
    <w:rsid w:val="00C8534F"/>
    <w:rsid w:val="00CA3CC7"/>
    <w:rsid w:val="00CB151A"/>
    <w:rsid w:val="00CB17A4"/>
    <w:rsid w:val="00CC512E"/>
    <w:rsid w:val="00D02DFE"/>
    <w:rsid w:val="00D10EFC"/>
    <w:rsid w:val="00D1690F"/>
    <w:rsid w:val="00D45099"/>
    <w:rsid w:val="00D63349"/>
    <w:rsid w:val="00DC24A5"/>
    <w:rsid w:val="00DE02DD"/>
    <w:rsid w:val="00DF5E1A"/>
    <w:rsid w:val="00E06628"/>
    <w:rsid w:val="00E70B09"/>
    <w:rsid w:val="00E72789"/>
    <w:rsid w:val="00E72E53"/>
    <w:rsid w:val="00EB0177"/>
    <w:rsid w:val="00EB421E"/>
    <w:rsid w:val="00EE3BC6"/>
    <w:rsid w:val="00EF3427"/>
    <w:rsid w:val="00F56A85"/>
    <w:rsid w:val="00F77BAB"/>
    <w:rsid w:val="00FD1160"/>
    <w:rsid w:val="00FE77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15AD60"/>
  <w15:docId w15:val="{04E1D3AE-2A6F-4D8F-A612-0BE741DA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F5E1A"/>
    <w:pPr>
      <w:tabs>
        <w:tab w:val="center" w:pos="4536"/>
        <w:tab w:val="right" w:pos="9072"/>
      </w:tabs>
      <w:spacing w:after="0" w:line="240" w:lineRule="auto"/>
    </w:pPr>
  </w:style>
  <w:style w:type="character" w:customStyle="1" w:styleId="GlavaZnak">
    <w:name w:val="Glava Znak"/>
    <w:basedOn w:val="Privzetapisavaodstavka"/>
    <w:link w:val="Glava"/>
    <w:uiPriority w:val="99"/>
    <w:rsid w:val="00DF5E1A"/>
  </w:style>
  <w:style w:type="paragraph" w:styleId="Noga">
    <w:name w:val="footer"/>
    <w:basedOn w:val="Navaden"/>
    <w:link w:val="NogaZnak"/>
    <w:uiPriority w:val="99"/>
    <w:unhideWhenUsed/>
    <w:rsid w:val="00DF5E1A"/>
    <w:pPr>
      <w:tabs>
        <w:tab w:val="center" w:pos="4536"/>
        <w:tab w:val="right" w:pos="9072"/>
      </w:tabs>
      <w:spacing w:after="0" w:line="240" w:lineRule="auto"/>
    </w:pPr>
  </w:style>
  <w:style w:type="character" w:customStyle="1" w:styleId="NogaZnak">
    <w:name w:val="Noga Znak"/>
    <w:basedOn w:val="Privzetapisavaodstavka"/>
    <w:link w:val="Noga"/>
    <w:uiPriority w:val="99"/>
    <w:rsid w:val="00DF5E1A"/>
  </w:style>
  <w:style w:type="paragraph" w:styleId="Odstavekseznama">
    <w:name w:val="List Paragraph"/>
    <w:basedOn w:val="Navaden"/>
    <w:uiPriority w:val="34"/>
    <w:qFormat/>
    <w:rsid w:val="00DF5E1A"/>
    <w:pPr>
      <w:ind w:left="720"/>
      <w:contextualSpacing/>
    </w:pPr>
  </w:style>
  <w:style w:type="paragraph" w:customStyle="1" w:styleId="v1msonormal">
    <w:name w:val="v1msonormal"/>
    <w:basedOn w:val="Navaden"/>
    <w:rsid w:val="00A120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773A9F"/>
    <w:rPr>
      <w:sz w:val="16"/>
      <w:szCs w:val="16"/>
    </w:rPr>
  </w:style>
  <w:style w:type="paragraph" w:styleId="Pripombabesedilo">
    <w:name w:val="annotation text"/>
    <w:basedOn w:val="Navaden"/>
    <w:link w:val="PripombabesediloZnak"/>
    <w:uiPriority w:val="99"/>
    <w:semiHidden/>
    <w:unhideWhenUsed/>
    <w:rsid w:val="00773A9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73A9F"/>
    <w:rPr>
      <w:sz w:val="20"/>
      <w:szCs w:val="20"/>
    </w:rPr>
  </w:style>
  <w:style w:type="paragraph" w:styleId="Zadevapripombe">
    <w:name w:val="annotation subject"/>
    <w:basedOn w:val="Pripombabesedilo"/>
    <w:next w:val="Pripombabesedilo"/>
    <w:link w:val="ZadevapripombeZnak"/>
    <w:uiPriority w:val="99"/>
    <w:semiHidden/>
    <w:unhideWhenUsed/>
    <w:rsid w:val="00773A9F"/>
    <w:rPr>
      <w:b/>
      <w:bCs/>
    </w:rPr>
  </w:style>
  <w:style w:type="character" w:customStyle="1" w:styleId="ZadevapripombeZnak">
    <w:name w:val="Zadeva pripombe Znak"/>
    <w:basedOn w:val="PripombabesediloZnak"/>
    <w:link w:val="Zadevapripombe"/>
    <w:uiPriority w:val="99"/>
    <w:semiHidden/>
    <w:rsid w:val="00773A9F"/>
    <w:rPr>
      <w:b/>
      <w:bCs/>
      <w:sz w:val="20"/>
      <w:szCs w:val="20"/>
    </w:rPr>
  </w:style>
  <w:style w:type="paragraph" w:styleId="Besedilooblaka">
    <w:name w:val="Balloon Text"/>
    <w:basedOn w:val="Navaden"/>
    <w:link w:val="BesedilooblakaZnak"/>
    <w:uiPriority w:val="99"/>
    <w:semiHidden/>
    <w:unhideWhenUsed/>
    <w:rsid w:val="00773A9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73A9F"/>
    <w:rPr>
      <w:rFonts w:ascii="Segoe UI" w:hAnsi="Segoe UI" w:cs="Segoe UI"/>
      <w:sz w:val="18"/>
      <w:szCs w:val="18"/>
    </w:rPr>
  </w:style>
  <w:style w:type="table" w:styleId="Tabelamrea">
    <w:name w:val="Table Grid"/>
    <w:basedOn w:val="Navadnatabela"/>
    <w:uiPriority w:val="39"/>
    <w:rsid w:val="0080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avaden"/>
    <w:rsid w:val="0080409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04094"/>
  </w:style>
  <w:style w:type="character" w:customStyle="1" w:styleId="eop">
    <w:name w:val="eop"/>
    <w:basedOn w:val="Privzetapisavaodstavka"/>
    <w:rsid w:val="00804094"/>
  </w:style>
  <w:style w:type="paragraph" w:styleId="Telobesedila">
    <w:name w:val="Body Text"/>
    <w:basedOn w:val="Navaden"/>
    <w:link w:val="TelobesedilaZnak"/>
    <w:rsid w:val="00804094"/>
    <w:pPr>
      <w:spacing w:after="0" w:line="240" w:lineRule="auto"/>
    </w:pPr>
    <w:rPr>
      <w:rFonts w:ascii="Times New Roman" w:eastAsia="Times New Roman" w:hAnsi="Times New Roman" w:cs="Times New Roman"/>
      <w:sz w:val="28"/>
      <w:szCs w:val="20"/>
      <w:lang w:eastAsia="sl-SI"/>
    </w:rPr>
  </w:style>
  <w:style w:type="character" w:customStyle="1" w:styleId="TelobesedilaZnak">
    <w:name w:val="Telo besedila Znak"/>
    <w:basedOn w:val="Privzetapisavaodstavka"/>
    <w:link w:val="Telobesedila"/>
    <w:rsid w:val="00804094"/>
    <w:rPr>
      <w:rFonts w:ascii="Times New Roman" w:eastAsia="Times New Roman" w:hAnsi="Times New Roman" w:cs="Times New Roman"/>
      <w:sz w:val="28"/>
      <w:szCs w:val="20"/>
      <w:lang w:eastAsia="sl-SI"/>
    </w:rPr>
  </w:style>
  <w:style w:type="character" w:styleId="Hiperpovezava">
    <w:name w:val="Hyperlink"/>
    <w:basedOn w:val="Privzetapisavaodstavka"/>
    <w:uiPriority w:val="99"/>
    <w:unhideWhenUsed/>
    <w:rsid w:val="008040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517199">
      <w:bodyDiv w:val="1"/>
      <w:marLeft w:val="0"/>
      <w:marRight w:val="0"/>
      <w:marTop w:val="0"/>
      <w:marBottom w:val="0"/>
      <w:divBdr>
        <w:top w:val="none" w:sz="0" w:space="0" w:color="auto"/>
        <w:left w:val="none" w:sz="0" w:space="0" w:color="auto"/>
        <w:bottom w:val="none" w:sz="0" w:space="0" w:color="auto"/>
        <w:right w:val="none" w:sz="0" w:space="0" w:color="auto"/>
      </w:divBdr>
    </w:div>
    <w:div w:id="181903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65b39fa-2ed5-4bcc-ae68-93182b4d72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E02E1E8EB47E4E9E0B9FF77881D248" ma:contentTypeVersion="16" ma:contentTypeDescription="Ustvari nov dokument." ma:contentTypeScope="" ma:versionID="bdb51a39a3fd9a4b2940667048a6f89b">
  <xsd:schema xmlns:xsd="http://www.w3.org/2001/XMLSchema" xmlns:xs="http://www.w3.org/2001/XMLSchema" xmlns:p="http://schemas.microsoft.com/office/2006/metadata/properties" xmlns:ns3="465b39fa-2ed5-4bcc-ae68-93182b4d7290" xmlns:ns4="9abedebb-afd0-49cb-96bf-21c0603b7d03" targetNamespace="http://schemas.microsoft.com/office/2006/metadata/properties" ma:root="true" ma:fieldsID="e83bf8c08ed722358eca411871ccd248" ns3:_="" ns4:_="">
    <xsd:import namespace="465b39fa-2ed5-4bcc-ae68-93182b4d7290"/>
    <xsd:import namespace="9abedebb-afd0-49cb-96bf-21c0603b7d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b39fa-2ed5-4bcc-ae68-93182b4d7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edebb-afd0-49cb-96bf-21c0603b7d03" elementFormDefault="qualified">
    <xsd:import namespace="http://schemas.microsoft.com/office/2006/documentManagement/types"/>
    <xsd:import namespace="http://schemas.microsoft.com/office/infopath/2007/PartnerControls"/>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element name="SharingHintHash" ma:index="18"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6A58B9-C152-45FF-BB90-1CA248DAF91A}">
  <ds:schemaRefs>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465b39fa-2ed5-4bcc-ae68-93182b4d7290"/>
    <ds:schemaRef ds:uri="9abedebb-afd0-49cb-96bf-21c0603b7d03"/>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EB6090F-8893-4730-96E0-630BCAFD2D09}">
  <ds:schemaRefs>
    <ds:schemaRef ds:uri="http://schemas.microsoft.com/sharepoint/v3/contenttype/forms"/>
  </ds:schemaRefs>
</ds:datastoreItem>
</file>

<file path=customXml/itemProps3.xml><?xml version="1.0" encoding="utf-8"?>
<ds:datastoreItem xmlns:ds="http://schemas.openxmlformats.org/officeDocument/2006/customXml" ds:itemID="{E09008E0-4797-4046-ADEC-7E853197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b39fa-2ed5-4bcc-ae68-93182b4d7290"/>
    <ds:schemaRef ds:uri="9abedebb-afd0-49cb-96bf-21c0603b7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13D646-DBB6-4E17-BE2C-DA52AD3B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1202</Words>
  <Characters>6857</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Prenosnik</dc:creator>
  <cp:lastModifiedBy> </cp:lastModifiedBy>
  <cp:revision>2</cp:revision>
  <cp:lastPrinted>2021-08-27T06:08:00Z</cp:lastPrinted>
  <dcterms:created xsi:type="dcterms:W3CDTF">2023-09-07T03:40:00Z</dcterms:created>
  <dcterms:modified xsi:type="dcterms:W3CDTF">2023-09-07T03:40:00Z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0x010100ECE02E1E8EB47E4E9E0B9FF77881D248</vt:lpwstr>
  </property>
</Properties>
</file>