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43D2B" w14:textId="77777777" w:rsidR="00BE7CAC" w:rsidRPr="0028329B" w:rsidRDefault="00F50DBF" w:rsidP="006F7BB9">
      <w:pPr>
        <w:spacing w:after="0" w:line="360" w:lineRule="auto"/>
        <w:contextualSpacing/>
        <w:jc w:val="center"/>
        <w:rPr>
          <w:rFonts w:ascii="Times New Roman" w:eastAsia="Times New Roman" w:hAnsi="Times New Roman" w:cs="Times New Roman"/>
          <w:b/>
          <w:color w:val="FF0000"/>
          <w:sz w:val="24"/>
          <w:szCs w:val="24"/>
        </w:rPr>
      </w:pPr>
      <w:bookmarkStart w:id="0" w:name="_GoBack"/>
      <w:bookmarkEnd w:id="0"/>
      <w:r w:rsidRPr="0028329B">
        <w:rPr>
          <w:rFonts w:ascii="Times New Roman" w:hAnsi="Times New Roman" w:cs="Times New Roman"/>
          <w:noProof/>
          <w:sz w:val="24"/>
          <w:szCs w:val="24"/>
          <w:lang w:eastAsia="sl-SI"/>
        </w:rPr>
        <w:drawing>
          <wp:anchor distT="0" distB="0" distL="114300" distR="114300" simplePos="0" relativeHeight="251658240" behindDoc="1" locked="0" layoutInCell="1" allowOverlap="1" wp14:anchorId="760DEA14" wp14:editId="0EDA09DD">
            <wp:simplePos x="0" y="0"/>
            <wp:positionH relativeFrom="column">
              <wp:posOffset>509905</wp:posOffset>
            </wp:positionH>
            <wp:positionV relativeFrom="paragraph">
              <wp:posOffset>207010</wp:posOffset>
            </wp:positionV>
            <wp:extent cx="1057275" cy="723900"/>
            <wp:effectExtent l="0" t="0" r="9525" b="0"/>
            <wp:wrapTight wrapText="bothSides">
              <wp:wrapPolygon edited="0">
                <wp:start x="0" y="0"/>
                <wp:lineTo x="0" y="21032"/>
                <wp:lineTo x="21405" y="21032"/>
                <wp:lineTo x="21405" y="0"/>
                <wp:lineTo x="0" y="0"/>
              </wp:wrapPolygon>
            </wp:wrapTight>
            <wp:docPr id="4" name="Slika 4" descr="L’UNESCO réunit aujourd’hui des experts pour débattre du rôle d’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SCO réunit aujourd’hui des experts pour débattre du rôle d’un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0" r="14474"/>
                    <a:stretch/>
                  </pic:blipFill>
                  <pic:spPr bwMode="auto">
                    <a:xfrm>
                      <a:off x="0" y="0"/>
                      <a:ext cx="10572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CAC" w:rsidRPr="0028329B">
        <w:rPr>
          <w:rFonts w:ascii="Times New Roman" w:eastAsia="Times New Roman" w:hAnsi="Times New Roman" w:cs="Times New Roman"/>
          <w:b/>
          <w:color w:val="FF0000"/>
          <w:sz w:val="24"/>
          <w:szCs w:val="24"/>
        </w:rPr>
        <w:t>V SODELOVANJU Z NARAVO SAM PRIDELAM HRANO</w:t>
      </w:r>
    </w:p>
    <w:p w14:paraId="774B6878" w14:textId="77777777" w:rsidR="00BE7CAC" w:rsidRPr="0028329B" w:rsidRDefault="006F7BB9" w:rsidP="006F7BB9">
      <w:pPr>
        <w:spacing w:line="360" w:lineRule="auto"/>
        <w:ind w:left="1416"/>
        <w:rPr>
          <w:sz w:val="24"/>
          <w:szCs w:val="24"/>
        </w:rPr>
      </w:pPr>
      <w:r>
        <w:rPr>
          <w:rFonts w:ascii="Times New Roman" w:hAnsi="Times New Roman" w:cs="Times New Roman"/>
          <w:b/>
          <w:sz w:val="24"/>
          <w:szCs w:val="24"/>
        </w:rPr>
        <w:t xml:space="preserve">          </w:t>
      </w:r>
      <w:r w:rsidR="00BE7CAC" w:rsidRPr="0028329B">
        <w:rPr>
          <w:rFonts w:ascii="Times New Roman" w:hAnsi="Times New Roman" w:cs="Times New Roman"/>
          <w:b/>
          <w:sz w:val="24"/>
          <w:szCs w:val="24"/>
        </w:rPr>
        <w:t>UNESCO PROJEKT 2023/2024</w:t>
      </w:r>
    </w:p>
    <w:p w14:paraId="22F3B93C" w14:textId="77777777" w:rsidR="00BE7CAC" w:rsidRPr="0028329B" w:rsidRDefault="00BE7CAC" w:rsidP="0028329B">
      <w:pPr>
        <w:spacing w:line="360" w:lineRule="auto"/>
        <w:rPr>
          <w:rFonts w:ascii="Times New Roman" w:hAnsi="Times New Roman" w:cs="Times New Roman"/>
          <w:b/>
          <w:sz w:val="24"/>
          <w:szCs w:val="24"/>
        </w:rPr>
      </w:pPr>
    </w:p>
    <w:p w14:paraId="7B15ED2A" w14:textId="77777777" w:rsidR="00F50DBF" w:rsidRPr="0028329B" w:rsidRDefault="00F50DBF"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V</w:t>
      </w:r>
      <w:r w:rsidR="00BE7CAC" w:rsidRPr="0028329B">
        <w:rPr>
          <w:rFonts w:ascii="Times New Roman" w:hAnsi="Times New Roman" w:cs="Times New Roman"/>
          <w:sz w:val="24"/>
          <w:szCs w:val="24"/>
        </w:rPr>
        <w:t xml:space="preserve"> okviru </w:t>
      </w:r>
      <w:r w:rsidR="00BE7CAC" w:rsidRPr="0028329B">
        <w:rPr>
          <w:rFonts w:ascii="Times New Roman" w:hAnsi="Times New Roman" w:cs="Times New Roman"/>
          <w:b/>
          <w:sz w:val="24"/>
          <w:szCs w:val="24"/>
        </w:rPr>
        <w:t xml:space="preserve">Razširjenega programa </w:t>
      </w:r>
      <w:r w:rsidRPr="0028329B">
        <w:rPr>
          <w:rFonts w:ascii="Times New Roman" w:hAnsi="Times New Roman" w:cs="Times New Roman"/>
          <w:b/>
          <w:sz w:val="24"/>
          <w:szCs w:val="24"/>
        </w:rPr>
        <w:t xml:space="preserve">smo </w:t>
      </w:r>
      <w:r w:rsidR="00BE7CAC" w:rsidRPr="0028329B">
        <w:rPr>
          <w:rFonts w:ascii="Times New Roman" w:hAnsi="Times New Roman" w:cs="Times New Roman"/>
          <w:b/>
          <w:sz w:val="24"/>
          <w:szCs w:val="24"/>
        </w:rPr>
        <w:t>pri dejavnosti Vrtičkarji</w:t>
      </w:r>
      <w:r w:rsidRPr="0028329B">
        <w:rPr>
          <w:rFonts w:ascii="Times New Roman" w:hAnsi="Times New Roman" w:cs="Times New Roman"/>
          <w:sz w:val="24"/>
          <w:szCs w:val="24"/>
        </w:rPr>
        <w:t xml:space="preserve"> </w:t>
      </w:r>
      <w:r w:rsidR="00BE7CAC" w:rsidRPr="0028329B">
        <w:rPr>
          <w:rFonts w:ascii="Times New Roman" w:hAnsi="Times New Roman" w:cs="Times New Roman"/>
          <w:sz w:val="24"/>
          <w:szCs w:val="24"/>
        </w:rPr>
        <w:t>skozi celo šol</w:t>
      </w:r>
      <w:r w:rsidRPr="0028329B">
        <w:rPr>
          <w:rFonts w:ascii="Times New Roman" w:hAnsi="Times New Roman" w:cs="Times New Roman"/>
          <w:sz w:val="24"/>
          <w:szCs w:val="24"/>
        </w:rPr>
        <w:t>sko leto izvajali aktivnosti s ciljem otroke navdušiti in naučiti sobivanja, spremljanja rasti in razvoja rastlin, skrbeti za svoje zdravje in negovati naš planet Zemljo.</w:t>
      </w:r>
      <w:r w:rsidR="00BE7CAC" w:rsidRPr="0028329B">
        <w:rPr>
          <w:rFonts w:ascii="Times New Roman" w:hAnsi="Times New Roman" w:cs="Times New Roman"/>
          <w:sz w:val="24"/>
          <w:szCs w:val="24"/>
        </w:rPr>
        <w:t xml:space="preserve"> Pred šolo imamo zeliščne kroge, visoke grede, nasajene robide, maline, ribez, sadna drevesa in je prav, da učenci to tudi podrobneje raziščejo in praktično izkusijo uporabno vrednost tega, kar nam narava nudi. Učence sem </w:t>
      </w:r>
      <w:r w:rsidRPr="0028329B">
        <w:rPr>
          <w:rFonts w:ascii="Times New Roman" w:hAnsi="Times New Roman" w:cs="Times New Roman"/>
          <w:sz w:val="24"/>
          <w:szCs w:val="24"/>
        </w:rPr>
        <w:t>spodbujala opazovati naravo</w:t>
      </w:r>
      <w:r w:rsidR="00BE7CAC" w:rsidRPr="0028329B">
        <w:rPr>
          <w:rFonts w:ascii="Times New Roman" w:hAnsi="Times New Roman" w:cs="Times New Roman"/>
          <w:sz w:val="24"/>
          <w:szCs w:val="24"/>
        </w:rPr>
        <w:t xml:space="preserve">, </w:t>
      </w:r>
      <w:r w:rsidRPr="0028329B">
        <w:rPr>
          <w:rFonts w:ascii="Times New Roman" w:hAnsi="Times New Roman" w:cs="Times New Roman"/>
          <w:sz w:val="24"/>
          <w:szCs w:val="24"/>
        </w:rPr>
        <w:t>jo razumeti, negovati in</w:t>
      </w:r>
      <w:r w:rsidR="00BE7CAC" w:rsidRPr="0028329B">
        <w:rPr>
          <w:rFonts w:ascii="Times New Roman" w:hAnsi="Times New Roman" w:cs="Times New Roman"/>
          <w:sz w:val="24"/>
          <w:szCs w:val="24"/>
        </w:rPr>
        <w:t xml:space="preserve"> </w:t>
      </w:r>
      <w:r w:rsidRPr="0028329B">
        <w:rPr>
          <w:rFonts w:ascii="Times New Roman" w:hAnsi="Times New Roman" w:cs="Times New Roman"/>
          <w:sz w:val="24"/>
          <w:szCs w:val="24"/>
        </w:rPr>
        <w:t>t</w:t>
      </w:r>
      <w:r w:rsidR="00665B52" w:rsidRPr="0028329B">
        <w:rPr>
          <w:rFonts w:ascii="Times New Roman" w:hAnsi="Times New Roman" w:cs="Times New Roman"/>
          <w:sz w:val="24"/>
          <w:szCs w:val="24"/>
        </w:rPr>
        <w:t xml:space="preserve">e vsebine </w:t>
      </w:r>
      <w:r w:rsidRPr="0028329B">
        <w:rPr>
          <w:rFonts w:ascii="Times New Roman" w:hAnsi="Times New Roman" w:cs="Times New Roman"/>
          <w:sz w:val="24"/>
          <w:szCs w:val="24"/>
        </w:rPr>
        <w:t>so ponesli domov, kjer že skupaj s starši vzgajajo in skrbijo za rastline.</w:t>
      </w:r>
    </w:p>
    <w:p w14:paraId="13385135" w14:textId="77777777" w:rsidR="005256A0"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Jeseni smo pobrali pridelke, ki smo jih spomladi posadili. Pojedli smo sladke feferone, zelišča pa oprali in posušili za čaj.</w:t>
      </w:r>
      <w:r w:rsidR="00F50DBF" w:rsidRPr="0028329B">
        <w:rPr>
          <w:rFonts w:ascii="Times New Roman" w:hAnsi="Times New Roman" w:cs="Times New Roman"/>
          <w:sz w:val="24"/>
          <w:szCs w:val="24"/>
        </w:rPr>
        <w:t xml:space="preserve"> </w:t>
      </w:r>
    </w:p>
    <w:p w14:paraId="729015EC" w14:textId="77777777" w:rsidR="005256A0" w:rsidRPr="0028329B" w:rsidRDefault="005256A0" w:rsidP="0028329B">
      <w:pPr>
        <w:spacing w:line="360" w:lineRule="auto"/>
        <w:jc w:val="center"/>
        <w:rPr>
          <w:rFonts w:ascii="Times New Roman" w:hAnsi="Times New Roman" w:cs="Times New Roman"/>
          <w:sz w:val="24"/>
          <w:szCs w:val="24"/>
        </w:rPr>
      </w:pPr>
      <w:r w:rsidRPr="0028329B">
        <w:rPr>
          <w:rFonts w:ascii="Times New Roman" w:eastAsia="Calibri" w:hAnsi="Times New Roman" w:cs="Times New Roman"/>
          <w:b/>
          <w:noProof/>
          <w:sz w:val="24"/>
          <w:szCs w:val="24"/>
          <w:lang w:eastAsia="sl-SI"/>
        </w:rPr>
        <w:drawing>
          <wp:inline distT="0" distB="0" distL="0" distR="0" wp14:anchorId="5DB91BDB" wp14:editId="216E7FB8">
            <wp:extent cx="2851243" cy="2138699"/>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0531" cy="2138165"/>
                    </a:xfrm>
                    <a:prstGeom prst="rect">
                      <a:avLst/>
                    </a:prstGeom>
                    <a:noFill/>
                  </pic:spPr>
                </pic:pic>
              </a:graphicData>
            </a:graphic>
          </wp:inline>
        </w:drawing>
      </w:r>
      <w:r w:rsidR="0028329B"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2726838C" wp14:editId="0B915333">
            <wp:extent cx="1609725" cy="2146468"/>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859" cy="2147980"/>
                    </a:xfrm>
                    <a:prstGeom prst="rect">
                      <a:avLst/>
                    </a:prstGeom>
                    <a:noFill/>
                  </pic:spPr>
                </pic:pic>
              </a:graphicData>
            </a:graphic>
          </wp:inline>
        </w:drawing>
      </w:r>
    </w:p>
    <w:p w14:paraId="1CA5FD5E" w14:textId="77777777" w:rsidR="005256A0" w:rsidRPr="0028329B" w:rsidRDefault="005256A0"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61318DFD" wp14:editId="4521012C">
            <wp:extent cx="1725295" cy="2304415"/>
            <wp:effectExtent l="0" t="0" r="8255"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295" cy="2304415"/>
                    </a:xfrm>
                    <a:prstGeom prst="rect">
                      <a:avLst/>
                    </a:prstGeom>
                    <a:noFill/>
                  </pic:spPr>
                </pic:pic>
              </a:graphicData>
            </a:graphic>
          </wp:inline>
        </w:drawing>
      </w:r>
      <w:r w:rsidR="0028329B" w:rsidRPr="0028329B">
        <w:rPr>
          <w:rFonts w:ascii="Times New Roman" w:hAnsi="Times New Roman" w:cs="Times New Roman"/>
          <w:noProof/>
          <w:sz w:val="24"/>
          <w:szCs w:val="24"/>
          <w:lang w:eastAsia="sl-SI"/>
        </w:rPr>
        <w:t xml:space="preserve">     </w:t>
      </w:r>
      <w:r w:rsidR="0028329B" w:rsidRPr="0028329B">
        <w:rPr>
          <w:rFonts w:ascii="Times New Roman" w:hAnsi="Times New Roman" w:cs="Times New Roman"/>
          <w:noProof/>
          <w:sz w:val="24"/>
          <w:szCs w:val="24"/>
          <w:lang w:eastAsia="sl-SI"/>
        </w:rPr>
        <w:drawing>
          <wp:inline distT="0" distB="0" distL="0" distR="0" wp14:anchorId="1E36BBCB" wp14:editId="34CF272D">
            <wp:extent cx="1713230" cy="2280285"/>
            <wp:effectExtent l="0" t="0" r="127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3230" cy="2280285"/>
                    </a:xfrm>
                    <a:prstGeom prst="rect">
                      <a:avLst/>
                    </a:prstGeom>
                    <a:noFill/>
                  </pic:spPr>
                </pic:pic>
              </a:graphicData>
            </a:graphic>
          </wp:inline>
        </w:drawing>
      </w:r>
      <w:r w:rsidR="0028329B" w:rsidRPr="0028329B">
        <w:rPr>
          <w:rFonts w:ascii="Times New Roman" w:hAnsi="Times New Roman" w:cs="Times New Roman"/>
          <w:noProof/>
          <w:sz w:val="24"/>
          <w:szCs w:val="24"/>
          <w:lang w:eastAsia="sl-SI"/>
        </w:rPr>
        <w:t xml:space="preserve">     </w:t>
      </w:r>
      <w:r w:rsidR="0028329B" w:rsidRPr="0028329B">
        <w:rPr>
          <w:rFonts w:ascii="Times New Roman" w:hAnsi="Times New Roman" w:cs="Times New Roman"/>
          <w:noProof/>
          <w:sz w:val="24"/>
          <w:szCs w:val="24"/>
          <w:lang w:eastAsia="sl-SI"/>
        </w:rPr>
        <w:drawing>
          <wp:inline distT="0" distB="0" distL="0" distR="0" wp14:anchorId="0A1EA751" wp14:editId="55058A38">
            <wp:extent cx="1718945" cy="22860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8945" cy="2286000"/>
                    </a:xfrm>
                    <a:prstGeom prst="rect">
                      <a:avLst/>
                    </a:prstGeom>
                    <a:noFill/>
                  </pic:spPr>
                </pic:pic>
              </a:graphicData>
            </a:graphic>
          </wp:inline>
        </w:drawing>
      </w:r>
    </w:p>
    <w:p w14:paraId="26F5B1BA" w14:textId="77777777" w:rsidR="0028329B"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lastRenderedPageBreak/>
        <w:t>Naredili smo zelo prijetno dišečo čajno meša</w:t>
      </w:r>
      <w:r w:rsidR="00665B52" w:rsidRPr="0028329B">
        <w:rPr>
          <w:rFonts w:ascii="Times New Roman" w:hAnsi="Times New Roman" w:cs="Times New Roman"/>
          <w:sz w:val="24"/>
          <w:szCs w:val="24"/>
        </w:rPr>
        <w:t xml:space="preserve">nico, ki smo jo tudi poizkusili, </w:t>
      </w:r>
      <w:r w:rsidRPr="0028329B">
        <w:rPr>
          <w:rFonts w:ascii="Times New Roman" w:hAnsi="Times New Roman" w:cs="Times New Roman"/>
          <w:sz w:val="24"/>
          <w:szCs w:val="24"/>
        </w:rPr>
        <w:t>in vsi smo se strinjali, da je doma</w:t>
      </w:r>
      <w:r w:rsidR="00F50DBF" w:rsidRPr="0028329B">
        <w:rPr>
          <w:rFonts w:ascii="Times New Roman" w:hAnsi="Times New Roman" w:cs="Times New Roman"/>
          <w:sz w:val="24"/>
          <w:szCs w:val="24"/>
        </w:rPr>
        <w:t xml:space="preserve">č zeliščni čaj res zelo okusen. </w:t>
      </w:r>
      <w:r w:rsidRPr="0028329B">
        <w:rPr>
          <w:rFonts w:ascii="Times New Roman" w:hAnsi="Times New Roman" w:cs="Times New Roman"/>
          <w:sz w:val="24"/>
          <w:szCs w:val="24"/>
        </w:rPr>
        <w:t>Ostanek pa smo zapakirali v darilne vrečke ter ga podarili staršem.</w:t>
      </w:r>
      <w:r w:rsidR="0028329B" w:rsidRPr="0028329B">
        <w:rPr>
          <w:rFonts w:ascii="Times New Roman" w:hAnsi="Times New Roman" w:cs="Times New Roman"/>
          <w:sz w:val="24"/>
          <w:szCs w:val="24"/>
        </w:rPr>
        <w:t xml:space="preserve"> </w:t>
      </w:r>
    </w:p>
    <w:p w14:paraId="3AAFF759"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50945E3C" wp14:editId="66F0001B">
            <wp:extent cx="1857375" cy="2482966"/>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8585" cy="2484584"/>
                    </a:xfrm>
                    <a:prstGeom prst="rect">
                      <a:avLst/>
                    </a:prstGeom>
                    <a:noFill/>
                  </pic:spPr>
                </pic:pic>
              </a:graphicData>
            </a:graphic>
          </wp:inline>
        </w:drawing>
      </w:r>
      <w:r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2041039F" wp14:editId="7934AF3E">
            <wp:extent cx="3308194" cy="2482532"/>
            <wp:effectExtent l="0" t="0" r="698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9581" cy="2483573"/>
                    </a:xfrm>
                    <a:prstGeom prst="rect">
                      <a:avLst/>
                    </a:prstGeom>
                    <a:noFill/>
                  </pic:spPr>
                </pic:pic>
              </a:graphicData>
            </a:graphic>
          </wp:inline>
        </w:drawing>
      </w:r>
    </w:p>
    <w:p w14:paraId="0BB0F5D0" w14:textId="77777777" w:rsidR="0028329B"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Deževne urice smo si krajšali z luščenjem fižola in se ob tem pogovorili o starih običajih ter pridobivanju semen. Pridobili smo tudi sončnična semena in jih nekaj dali pticam</w:t>
      </w:r>
      <w:r w:rsidR="00665B52" w:rsidRPr="0028329B">
        <w:rPr>
          <w:rFonts w:ascii="Times New Roman" w:hAnsi="Times New Roman" w:cs="Times New Roman"/>
          <w:sz w:val="24"/>
          <w:szCs w:val="24"/>
        </w:rPr>
        <w:t>,</w:t>
      </w:r>
      <w:r w:rsidRPr="0028329B">
        <w:rPr>
          <w:rFonts w:ascii="Times New Roman" w:hAnsi="Times New Roman" w:cs="Times New Roman"/>
          <w:sz w:val="24"/>
          <w:szCs w:val="24"/>
        </w:rPr>
        <w:t xml:space="preserve"> nekaj pa pustili za seme. Posadili smo jih aprila in zdaj že lepo rastejo. Kmalu pa bodo krasile našo cvetlično gredico. Izdelali smo tudi posebne semenske vrečke, v katere smo dali medovite rastline (ajda,</w:t>
      </w:r>
      <w:r w:rsidR="00665B52" w:rsidRPr="0028329B">
        <w:rPr>
          <w:rFonts w:ascii="Times New Roman" w:hAnsi="Times New Roman" w:cs="Times New Roman"/>
          <w:sz w:val="24"/>
          <w:szCs w:val="24"/>
        </w:rPr>
        <w:t xml:space="preserve"> </w:t>
      </w:r>
      <w:r w:rsidRPr="0028329B">
        <w:rPr>
          <w:rFonts w:ascii="Times New Roman" w:hAnsi="Times New Roman" w:cs="Times New Roman"/>
          <w:sz w:val="24"/>
          <w:szCs w:val="24"/>
        </w:rPr>
        <w:t>ognjič, sončnice) in jih bomo podarili obiskovalcem naše šole. Ob tem smo se pogovorili o pomenu čebel in ohranjanju medovitih rastlin.</w:t>
      </w:r>
      <w:r w:rsidR="00F50DBF" w:rsidRPr="0028329B">
        <w:rPr>
          <w:rFonts w:ascii="Times New Roman" w:hAnsi="Times New Roman" w:cs="Times New Roman"/>
          <w:sz w:val="24"/>
          <w:szCs w:val="24"/>
        </w:rPr>
        <w:t xml:space="preserve"> </w:t>
      </w:r>
    </w:p>
    <w:p w14:paraId="1ED2F64B"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7533DE79" wp14:editId="61EAB906">
            <wp:extent cx="1990725" cy="199072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1957" cy="1991957"/>
                    </a:xfrm>
                    <a:prstGeom prst="rect">
                      <a:avLst/>
                    </a:prstGeom>
                    <a:noFill/>
                  </pic:spPr>
                </pic:pic>
              </a:graphicData>
            </a:graphic>
          </wp:inline>
        </w:drawing>
      </w:r>
      <w:r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04C8F8C5" wp14:editId="2CFC4C06">
            <wp:extent cx="1488866" cy="19812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408" cy="1985913"/>
                    </a:xfrm>
                    <a:prstGeom prst="rect">
                      <a:avLst/>
                    </a:prstGeom>
                    <a:noFill/>
                  </pic:spPr>
                </pic:pic>
              </a:graphicData>
            </a:graphic>
          </wp:inline>
        </w:drawing>
      </w:r>
    </w:p>
    <w:p w14:paraId="1E3F6AE6" w14:textId="77777777" w:rsidR="0028329B"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Iz posušenih ognjičevih cvetov, olivnega olja, domačega čebeljega voska smo naredili ognjičevo mazilo.</w:t>
      </w:r>
      <w:r w:rsidR="00F50DBF" w:rsidRPr="0028329B">
        <w:rPr>
          <w:rFonts w:ascii="Times New Roman" w:hAnsi="Times New Roman" w:cs="Times New Roman"/>
          <w:sz w:val="24"/>
          <w:szCs w:val="24"/>
        </w:rPr>
        <w:t xml:space="preserve"> </w:t>
      </w:r>
    </w:p>
    <w:p w14:paraId="01F4B042"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lastRenderedPageBreak/>
        <w:drawing>
          <wp:inline distT="0" distB="0" distL="0" distR="0" wp14:anchorId="65FD4D55" wp14:editId="418C96D6">
            <wp:extent cx="2054225" cy="1914525"/>
            <wp:effectExtent l="0" t="0" r="317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t="20833" b="9375"/>
                    <a:stretch/>
                  </pic:blipFill>
                  <pic:spPr bwMode="auto">
                    <a:xfrm>
                      <a:off x="0" y="0"/>
                      <a:ext cx="2054225"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231A7805" w14:textId="77777777" w:rsidR="0028329B"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 xml:space="preserve">Za popestritev dejavnosti smo spekli palačinke in </w:t>
      </w:r>
      <w:r w:rsidR="00F50DBF" w:rsidRPr="0028329B">
        <w:rPr>
          <w:rFonts w:ascii="Times New Roman" w:hAnsi="Times New Roman" w:cs="Times New Roman"/>
          <w:sz w:val="24"/>
          <w:szCs w:val="24"/>
        </w:rPr>
        <w:t>sami naredili</w:t>
      </w:r>
      <w:r w:rsidRPr="0028329B">
        <w:rPr>
          <w:rFonts w:ascii="Times New Roman" w:hAnsi="Times New Roman" w:cs="Times New Roman"/>
          <w:sz w:val="24"/>
          <w:szCs w:val="24"/>
        </w:rPr>
        <w:t xml:space="preserve"> marmelado iz domačega sadja. </w:t>
      </w:r>
    </w:p>
    <w:p w14:paraId="497B1975"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49836B3B" wp14:editId="51B587F4">
            <wp:extent cx="1698758" cy="22669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7306" cy="2265012"/>
                    </a:xfrm>
                    <a:prstGeom prst="rect">
                      <a:avLst/>
                    </a:prstGeom>
                    <a:noFill/>
                  </pic:spPr>
                </pic:pic>
              </a:graphicData>
            </a:graphic>
          </wp:inline>
        </w:drawing>
      </w:r>
      <w:r w:rsidRPr="0028329B">
        <w:rPr>
          <w:rFonts w:ascii="Times New Roman" w:hAnsi="Times New Roman" w:cs="Times New Roman"/>
          <w:sz w:val="24"/>
          <w:szCs w:val="24"/>
        </w:rPr>
        <w:t xml:space="preserve">     </w:t>
      </w:r>
      <w:r w:rsidRPr="0028329B">
        <w:rPr>
          <w:rFonts w:ascii="Times New Roman" w:hAnsi="Times New Roman" w:cs="Times New Roman"/>
          <w:noProof/>
          <w:sz w:val="24"/>
          <w:szCs w:val="24"/>
          <w:lang w:eastAsia="sl-SI"/>
        </w:rPr>
        <w:drawing>
          <wp:inline distT="0" distB="0" distL="0" distR="0" wp14:anchorId="3C2D8D75" wp14:editId="3A9897F9">
            <wp:extent cx="1695450" cy="2263166"/>
            <wp:effectExtent l="0" t="0" r="0"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4969" cy="2262524"/>
                    </a:xfrm>
                    <a:prstGeom prst="rect">
                      <a:avLst/>
                    </a:prstGeom>
                    <a:noFill/>
                  </pic:spPr>
                </pic:pic>
              </a:graphicData>
            </a:graphic>
          </wp:inline>
        </w:drawing>
      </w:r>
    </w:p>
    <w:p w14:paraId="128C6C7B" w14:textId="77777777" w:rsidR="0028329B"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Zimsko sol</w:t>
      </w:r>
      <w:r w:rsidR="00F50DBF" w:rsidRPr="0028329B">
        <w:rPr>
          <w:rFonts w:ascii="Times New Roman" w:hAnsi="Times New Roman" w:cs="Times New Roman"/>
          <w:sz w:val="24"/>
          <w:szCs w:val="24"/>
        </w:rPr>
        <w:t>ato, motovilec, čebulo</w:t>
      </w:r>
      <w:r w:rsidRPr="0028329B">
        <w:rPr>
          <w:rFonts w:ascii="Times New Roman" w:hAnsi="Times New Roman" w:cs="Times New Roman"/>
          <w:sz w:val="24"/>
          <w:szCs w:val="24"/>
        </w:rPr>
        <w:t xml:space="preserve"> in česen smo posejali ter posadili pozno jeseni. Spomladi smo končno dočakali res zelo lepe glave solate. Dodali smo še redkvico. Zraven nar</w:t>
      </w:r>
      <w:r w:rsidR="00F50DBF" w:rsidRPr="0028329B">
        <w:rPr>
          <w:rFonts w:ascii="Times New Roman" w:hAnsi="Times New Roman" w:cs="Times New Roman"/>
          <w:sz w:val="24"/>
          <w:szCs w:val="24"/>
        </w:rPr>
        <w:t xml:space="preserve">edili sirni namaz z drobnjakom in že smo imeli odlično malico. </w:t>
      </w:r>
    </w:p>
    <w:p w14:paraId="302A6F65"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0B0AF677" wp14:editId="3E9DDFE3">
            <wp:extent cx="1571625" cy="2097592"/>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2480" cy="2098734"/>
                    </a:xfrm>
                    <a:prstGeom prst="rect">
                      <a:avLst/>
                    </a:prstGeom>
                    <a:noFill/>
                  </pic:spPr>
                </pic:pic>
              </a:graphicData>
            </a:graphic>
          </wp:inline>
        </w:drawing>
      </w:r>
      <w:r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49A2EB32" wp14:editId="0A25ADF1">
            <wp:extent cx="2101725" cy="1576649"/>
            <wp:effectExtent l="0" t="4127" r="9207" b="9208"/>
            <wp:docPr id="18" name="Slika 18" descr="C:\Users\Nejc\Downloads\20240419_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jc\Downloads\20240419_1318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15378" cy="1586891"/>
                    </a:xfrm>
                    <a:prstGeom prst="rect">
                      <a:avLst/>
                    </a:prstGeom>
                    <a:noFill/>
                    <a:ln>
                      <a:noFill/>
                    </a:ln>
                  </pic:spPr>
                </pic:pic>
              </a:graphicData>
            </a:graphic>
          </wp:inline>
        </w:drawing>
      </w:r>
      <w:r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628EA2AF" wp14:editId="1503ECE4">
            <wp:extent cx="2498795" cy="20955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9237" cy="2104257"/>
                    </a:xfrm>
                    <a:prstGeom prst="rect">
                      <a:avLst/>
                    </a:prstGeom>
                    <a:noFill/>
                  </pic:spPr>
                </pic:pic>
              </a:graphicData>
            </a:graphic>
          </wp:inline>
        </w:drawing>
      </w:r>
    </w:p>
    <w:p w14:paraId="67003ED2" w14:textId="77777777" w:rsidR="0028329B"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lastRenderedPageBreak/>
        <w:t>Pred sejanjem smo se pogovorili o semenih, kako jih pridobivamo, kako se rastline lahko razmnožujejo, kakšne pogoje za rast potrebujejo. Imeli smo zanimivo dejavnost, kjer smo prepoznavali semena rastlin, ki smo jih kasneje posejali v lončke</w:t>
      </w:r>
      <w:r w:rsidR="00665B52" w:rsidRPr="0028329B">
        <w:rPr>
          <w:rFonts w:ascii="Times New Roman" w:hAnsi="Times New Roman" w:cs="Times New Roman"/>
          <w:sz w:val="24"/>
          <w:szCs w:val="24"/>
        </w:rPr>
        <w:t>,</w:t>
      </w:r>
      <w:r w:rsidRPr="0028329B">
        <w:rPr>
          <w:rFonts w:ascii="Times New Roman" w:hAnsi="Times New Roman" w:cs="Times New Roman"/>
          <w:sz w:val="24"/>
          <w:szCs w:val="24"/>
        </w:rPr>
        <w:t xml:space="preserve"> nato pa presadili v visoke grede. </w:t>
      </w:r>
    </w:p>
    <w:p w14:paraId="0F76E2EC"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52A3AE16" wp14:editId="6C5A51DD">
            <wp:extent cx="2714625" cy="2035969"/>
            <wp:effectExtent l="0" t="0" r="0" b="254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6926" cy="2037694"/>
                    </a:xfrm>
                    <a:prstGeom prst="rect">
                      <a:avLst/>
                    </a:prstGeom>
                    <a:noFill/>
                  </pic:spPr>
                </pic:pic>
              </a:graphicData>
            </a:graphic>
          </wp:inline>
        </w:drawing>
      </w:r>
      <w:r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60037D40" wp14:editId="00E8E4BC">
            <wp:extent cx="1514475" cy="2016865"/>
            <wp:effectExtent l="0" t="0" r="0" b="254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3104" cy="2015040"/>
                    </a:xfrm>
                    <a:prstGeom prst="rect">
                      <a:avLst/>
                    </a:prstGeom>
                    <a:noFill/>
                  </pic:spPr>
                </pic:pic>
              </a:graphicData>
            </a:graphic>
          </wp:inline>
        </w:drawing>
      </w:r>
    </w:p>
    <w:p w14:paraId="5EEC2909" w14:textId="77777777" w:rsidR="005256A0"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V teh dneh bomo pobrali še zelišča za čaj, počakali na prve jagode, nato pa z delom nadaljevali jeseni.</w:t>
      </w:r>
    </w:p>
    <w:p w14:paraId="24EF2C0B" w14:textId="77777777" w:rsidR="0028329B" w:rsidRPr="0028329B" w:rsidRDefault="0028329B" w:rsidP="0028329B">
      <w:pPr>
        <w:spacing w:line="360" w:lineRule="auto"/>
        <w:jc w:val="center"/>
        <w:rPr>
          <w:rFonts w:ascii="Times New Roman" w:hAnsi="Times New Roman" w:cs="Times New Roman"/>
          <w:sz w:val="24"/>
          <w:szCs w:val="24"/>
        </w:rPr>
      </w:pPr>
      <w:r w:rsidRPr="0028329B">
        <w:rPr>
          <w:rFonts w:ascii="Times New Roman" w:hAnsi="Times New Roman" w:cs="Times New Roman"/>
          <w:noProof/>
          <w:sz w:val="24"/>
          <w:szCs w:val="24"/>
          <w:lang w:eastAsia="sl-SI"/>
        </w:rPr>
        <w:drawing>
          <wp:inline distT="0" distB="0" distL="0" distR="0" wp14:anchorId="019BA3AB" wp14:editId="4AE28068">
            <wp:extent cx="2066925" cy="2066925"/>
            <wp:effectExtent l="0" t="0" r="9525"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8775" cy="2068775"/>
                    </a:xfrm>
                    <a:prstGeom prst="rect">
                      <a:avLst/>
                    </a:prstGeom>
                    <a:noFill/>
                  </pic:spPr>
                </pic:pic>
              </a:graphicData>
            </a:graphic>
          </wp:inline>
        </w:drawing>
      </w:r>
      <w:r w:rsidRPr="0028329B">
        <w:rPr>
          <w:rFonts w:ascii="Times New Roman" w:hAnsi="Times New Roman" w:cs="Times New Roman"/>
          <w:noProof/>
          <w:sz w:val="24"/>
          <w:szCs w:val="24"/>
          <w:lang w:eastAsia="sl-SI"/>
        </w:rPr>
        <w:t xml:space="preserve">     </w:t>
      </w:r>
      <w:r w:rsidRPr="0028329B">
        <w:rPr>
          <w:rFonts w:ascii="Times New Roman" w:hAnsi="Times New Roman" w:cs="Times New Roman"/>
          <w:noProof/>
          <w:sz w:val="24"/>
          <w:szCs w:val="24"/>
          <w:lang w:eastAsia="sl-SI"/>
        </w:rPr>
        <w:drawing>
          <wp:inline distT="0" distB="0" distL="0" distR="0" wp14:anchorId="6E64FE57" wp14:editId="337E380E">
            <wp:extent cx="2085975" cy="2085975"/>
            <wp:effectExtent l="0" t="0" r="9525"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7842" cy="2087842"/>
                    </a:xfrm>
                    <a:prstGeom prst="rect">
                      <a:avLst/>
                    </a:prstGeom>
                    <a:noFill/>
                  </pic:spPr>
                </pic:pic>
              </a:graphicData>
            </a:graphic>
          </wp:inline>
        </w:drawing>
      </w:r>
    </w:p>
    <w:p w14:paraId="06795972" w14:textId="77777777" w:rsidR="005256A0" w:rsidRPr="0028329B" w:rsidRDefault="00604415" w:rsidP="0028329B">
      <w:pPr>
        <w:spacing w:line="360" w:lineRule="auto"/>
        <w:jc w:val="both"/>
        <w:rPr>
          <w:rFonts w:ascii="Times New Roman" w:hAnsi="Times New Roman" w:cs="Times New Roman"/>
          <w:sz w:val="24"/>
          <w:szCs w:val="24"/>
        </w:rPr>
      </w:pPr>
      <w:r w:rsidRPr="0028329B">
        <w:rPr>
          <w:rFonts w:ascii="Times New Roman" w:hAnsi="Times New Roman" w:cs="Times New Roman"/>
          <w:sz w:val="24"/>
          <w:szCs w:val="24"/>
        </w:rPr>
        <w:t>Mislim in upam, da so učenci spoznali kar nekaj koristnih podatkov in pridobili znanja preko izkustvenega učenja. Znanje so ponesli tudi domov, saj že poročajo o svojih rastlinah, vrtičkih.</w:t>
      </w:r>
      <w:r w:rsidR="005256A0" w:rsidRPr="0028329B">
        <w:rPr>
          <w:rFonts w:ascii="Times New Roman" w:hAnsi="Times New Roman" w:cs="Times New Roman"/>
          <w:sz w:val="24"/>
          <w:szCs w:val="24"/>
        </w:rPr>
        <w:t xml:space="preserve"> </w:t>
      </w:r>
    </w:p>
    <w:p w14:paraId="78692DC5" w14:textId="77777777" w:rsidR="00895645" w:rsidRPr="0028329B" w:rsidRDefault="00BE7CAC" w:rsidP="0028329B">
      <w:pPr>
        <w:spacing w:line="360" w:lineRule="auto"/>
        <w:jc w:val="right"/>
        <w:rPr>
          <w:rFonts w:ascii="Times New Roman" w:hAnsi="Times New Roman" w:cs="Times New Roman"/>
          <w:sz w:val="24"/>
          <w:szCs w:val="24"/>
        </w:rPr>
      </w:pPr>
      <w:r w:rsidRPr="0028329B">
        <w:rPr>
          <w:rFonts w:ascii="Times New Roman" w:hAnsi="Times New Roman" w:cs="Times New Roman"/>
          <w:b/>
          <w:sz w:val="24"/>
          <w:szCs w:val="24"/>
        </w:rPr>
        <w:t>MENTORICA: Mateja Praznik</w:t>
      </w:r>
    </w:p>
    <w:sectPr w:rsidR="00895645" w:rsidRPr="0028329B" w:rsidSect="005256A0">
      <w:headerReference w:type="default" r:id="rId31"/>
      <w:footerReference w:type="default" r:id="rId3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6984F" w14:textId="77777777" w:rsidR="008A17EF" w:rsidRDefault="008A17EF" w:rsidP="00DF5E1A">
      <w:pPr>
        <w:spacing w:after="0" w:line="240" w:lineRule="auto"/>
      </w:pPr>
      <w:r>
        <w:separator/>
      </w:r>
    </w:p>
  </w:endnote>
  <w:endnote w:type="continuationSeparator" w:id="0">
    <w:p w14:paraId="1EDF77EE" w14:textId="77777777" w:rsidR="008A17EF" w:rsidRDefault="008A17EF" w:rsidP="00DF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E0376" w14:textId="77777777" w:rsidR="00BD49D6" w:rsidRDefault="00BD49D6">
    <w:pPr>
      <w:pStyle w:val="Noga"/>
    </w:pPr>
    <w:r w:rsidRPr="00BD49D6">
      <w:rPr>
        <w:noProof/>
        <w:lang w:eastAsia="sl-SI"/>
      </w:rPr>
      <w:drawing>
        <wp:inline distT="0" distB="0" distL="0" distR="0" wp14:anchorId="4079475C" wp14:editId="07B35863">
          <wp:extent cx="6188710" cy="662795"/>
          <wp:effectExtent l="0" t="0" r="2540" b="4445"/>
          <wp:docPr id="25" name="Slika 25" descr="C:\Users\Uporabnik\Documents\DOPISNI LIST_GLAVA IN N\DOpisni-ŠOLA2-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DOPISNI LIST_GLAVA IN N\DOpisni-ŠOLA2-nog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6627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2A9CE" w14:textId="77777777" w:rsidR="008A17EF" w:rsidRDefault="008A17EF" w:rsidP="00DF5E1A">
      <w:pPr>
        <w:spacing w:after="0" w:line="240" w:lineRule="auto"/>
      </w:pPr>
      <w:r>
        <w:separator/>
      </w:r>
    </w:p>
  </w:footnote>
  <w:footnote w:type="continuationSeparator" w:id="0">
    <w:p w14:paraId="175DB021" w14:textId="77777777" w:rsidR="008A17EF" w:rsidRDefault="008A17EF" w:rsidP="00DF5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50C0" w14:textId="77777777" w:rsidR="00AF43B5" w:rsidRDefault="00011080">
    <w:pPr>
      <w:pStyle w:val="Glava"/>
    </w:pPr>
    <w:r>
      <w:rPr>
        <w:noProof/>
        <w:lang w:eastAsia="sl-SI"/>
      </w:rPr>
      <mc:AlternateContent>
        <mc:Choice Requires="wps">
          <w:drawing>
            <wp:anchor distT="0" distB="0" distL="114300" distR="114300" simplePos="0" relativeHeight="251659264" behindDoc="0" locked="0" layoutInCell="1" allowOverlap="1" wp14:anchorId="1305DFE2" wp14:editId="636A9660">
              <wp:simplePos x="0" y="0"/>
              <wp:positionH relativeFrom="column">
                <wp:posOffset>4959350</wp:posOffset>
              </wp:positionH>
              <wp:positionV relativeFrom="paragraph">
                <wp:posOffset>-15875</wp:posOffset>
              </wp:positionV>
              <wp:extent cx="3108960" cy="297180"/>
              <wp:effectExtent l="0" t="0" r="0" b="7620"/>
              <wp:wrapNone/>
              <wp:docPr id="3" name="Polje z besedilom 3"/>
              <wp:cNvGraphicFramePr/>
              <a:graphic xmlns:a="http://schemas.openxmlformats.org/drawingml/2006/main">
                <a:graphicData uri="http://schemas.microsoft.com/office/word/2010/wordprocessingShape">
                  <wps:wsp>
                    <wps:cNvSpPr txBox="1"/>
                    <wps:spPr>
                      <a:xfrm>
                        <a:off x="0" y="0"/>
                        <a:ext cx="3108960" cy="297180"/>
                      </a:xfrm>
                      <a:prstGeom prst="rect">
                        <a:avLst/>
                      </a:prstGeom>
                      <a:noFill/>
                      <a:ln>
                        <a:noFill/>
                      </a:ln>
                    </wps:spPr>
                    <wps:txbx>
                      <w:txbxContent>
                        <w:p w14:paraId="065277C7" w14:textId="77777777" w:rsidR="00011080" w:rsidRPr="00011080" w:rsidRDefault="00011080" w:rsidP="00011080">
                          <w:pPr>
                            <w:ind w:right="2409"/>
                            <w:jc w:val="center"/>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080">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SLOVENJ GRADEC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DFE2" id="_x0000_t202" coordsize="21600,21600" o:spt="202" path="m,l,21600r21600,l21600,xe">
              <v:stroke joinstyle="miter"/>
              <v:path gradientshapeok="t" o:connecttype="rect"/>
            </v:shapetype>
            <v:shape id="Polje z besedilom 3" o:spid="_x0000_s1026" type="#_x0000_t202" style="position:absolute;margin-left:390.5pt;margin-top:-1.25pt;width:244.8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" filled="f" stroked="f">
              <v:textbox>
                <w:txbxContent>
                  <w:p w14:paraId="065277C7" w14:textId="77777777" w:rsidR="00011080" w:rsidRPr="00011080" w:rsidRDefault="00011080" w:rsidP="00011080">
                    <w:pPr>
                      <w:ind w:right="2409"/>
                      <w:jc w:val="center"/>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080">
                      <w:rPr>
                        <w:rFonts w:ascii="Arial" w:hAnsi="Arial" w:cs="Arial"/>
                        <w:color w:val="00B05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SLOVENJ GRADEC</w:t>
                    </w:r>
                  </w:p>
                </w:txbxContent>
              </v:textbox>
            </v:shape>
          </w:pict>
        </mc:Fallback>
      </mc:AlternateContent>
    </w:r>
    <w:r w:rsidR="00AF43B5" w:rsidRPr="00910850">
      <w:rPr>
        <w:noProof/>
        <w:lang w:eastAsia="sl-SI"/>
      </w:rPr>
      <w:drawing>
        <wp:inline distT="0" distB="0" distL="0" distR="0" wp14:anchorId="0B17C056" wp14:editId="293A6674">
          <wp:extent cx="5356860" cy="685800"/>
          <wp:effectExtent l="0" t="0" r="0" b="0"/>
          <wp:docPr id="24" name="Slika 24" descr="C:\Users\Uporabnik\Documents\DOPISNI LIST_GLAVA IN N\Dopisni-ŠOLA-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Uporabnik\Documents\DOPISNI LIST_GLAVA IN N\Dopisni-ŠOLA-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686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4EE3"/>
    <w:multiLevelType w:val="multilevel"/>
    <w:tmpl w:val="23FC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437EED"/>
    <w:multiLevelType w:val="hybridMultilevel"/>
    <w:tmpl w:val="BC62972C"/>
    <w:lvl w:ilvl="0" w:tplc="BF246C28">
      <w:start w:val="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3664E7"/>
    <w:multiLevelType w:val="singleLevel"/>
    <w:tmpl w:val="04240001"/>
    <w:lvl w:ilvl="0">
      <w:start w:val="1"/>
      <w:numFmt w:val="bullet"/>
      <w:lvlText w:val=""/>
      <w:lvlJc w:val="left"/>
      <w:pPr>
        <w:ind w:left="720" w:hanging="360"/>
      </w:pPr>
      <w:rPr>
        <w:rFonts w:ascii="Symbol" w:hAnsi="Symbol" w:hint="default"/>
      </w:rPr>
    </w:lvl>
  </w:abstractNum>
  <w:abstractNum w:abstractNumId="3" w15:restartNumberingAfterBreak="0">
    <w:nsid w:val="12DB00D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62336E"/>
    <w:multiLevelType w:val="multilevel"/>
    <w:tmpl w:val="74C65016"/>
    <w:lvl w:ilvl="0">
      <w:start w:val="1"/>
      <w:numFmt w:val="bullet"/>
      <w:lvlText w:val="-"/>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5C570B"/>
    <w:multiLevelType w:val="singleLevel"/>
    <w:tmpl w:val="5468733A"/>
    <w:lvl w:ilvl="0">
      <w:start w:val="1"/>
      <w:numFmt w:val="bullet"/>
      <w:lvlText w:val="-"/>
      <w:lvlJc w:val="left"/>
      <w:pPr>
        <w:ind w:left="360" w:hanging="360"/>
      </w:pPr>
      <w:rPr>
        <w:rFonts w:hint="default"/>
      </w:rPr>
    </w:lvl>
  </w:abstractNum>
  <w:abstractNum w:abstractNumId="6" w15:restartNumberingAfterBreak="0">
    <w:nsid w:val="26B8121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321723"/>
    <w:multiLevelType w:val="multilevel"/>
    <w:tmpl w:val="A1A2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B13DFE"/>
    <w:multiLevelType w:val="hybridMultilevel"/>
    <w:tmpl w:val="0A3022B8"/>
    <w:lvl w:ilvl="0" w:tplc="DABCFC56">
      <w:start w:val="26"/>
      <w:numFmt w:val="bullet"/>
      <w:lvlText w:val="-"/>
      <w:lvlJc w:val="left"/>
      <w:pPr>
        <w:ind w:left="720" w:hanging="360"/>
      </w:pPr>
      <w:rPr>
        <w:rFonts w:ascii="Arial" w:eastAsia="Times New Roman" w:hAnsi="Arial" w:cs="Arial" w:hint="default"/>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E0F6011"/>
    <w:multiLevelType w:val="hybridMultilevel"/>
    <w:tmpl w:val="1EAC059C"/>
    <w:lvl w:ilvl="0" w:tplc="90C0A85A">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DB4692D"/>
    <w:multiLevelType w:val="hybridMultilevel"/>
    <w:tmpl w:val="723E3850"/>
    <w:lvl w:ilvl="0" w:tplc="9996B684">
      <w:start w:val="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5951EBB"/>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98E066A"/>
    <w:multiLevelType w:val="singleLevel"/>
    <w:tmpl w:val="0424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8"/>
  </w:num>
  <w:num w:numId="4">
    <w:abstractNumId w:val="9"/>
  </w:num>
  <w:num w:numId="5">
    <w:abstractNumId w:val="12"/>
  </w:num>
  <w:num w:numId="6">
    <w:abstractNumId w:val="5"/>
  </w:num>
  <w:num w:numId="7">
    <w:abstractNumId w:val="0"/>
  </w:num>
  <w:num w:numId="8">
    <w:abstractNumId w:val="3"/>
  </w:num>
  <w:num w:numId="9">
    <w:abstractNumId w:val="11"/>
  </w:num>
  <w:num w:numId="10">
    <w:abstractNumId w:val="6"/>
  </w:num>
  <w:num w:numId="11">
    <w:abstractNumId w:val="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E1A"/>
    <w:rsid w:val="00011080"/>
    <w:rsid w:val="0007357E"/>
    <w:rsid w:val="0007781C"/>
    <w:rsid w:val="000C00DF"/>
    <w:rsid w:val="000C4B79"/>
    <w:rsid w:val="000D7D45"/>
    <w:rsid w:val="001318BA"/>
    <w:rsid w:val="0015478F"/>
    <w:rsid w:val="00163010"/>
    <w:rsid w:val="00191EE4"/>
    <w:rsid w:val="00223E61"/>
    <w:rsid w:val="002767F9"/>
    <w:rsid w:val="0028329B"/>
    <w:rsid w:val="002A226A"/>
    <w:rsid w:val="003167F2"/>
    <w:rsid w:val="003B348F"/>
    <w:rsid w:val="00443DFF"/>
    <w:rsid w:val="0048726B"/>
    <w:rsid w:val="004F539B"/>
    <w:rsid w:val="00503FC2"/>
    <w:rsid w:val="005256A0"/>
    <w:rsid w:val="00536869"/>
    <w:rsid w:val="005620E3"/>
    <w:rsid w:val="00577281"/>
    <w:rsid w:val="005B53A8"/>
    <w:rsid w:val="005E3EBE"/>
    <w:rsid w:val="00604415"/>
    <w:rsid w:val="00665B52"/>
    <w:rsid w:val="006C5F7C"/>
    <w:rsid w:val="006F7BB9"/>
    <w:rsid w:val="00741746"/>
    <w:rsid w:val="00773A9F"/>
    <w:rsid w:val="00774CCF"/>
    <w:rsid w:val="00793910"/>
    <w:rsid w:val="00804094"/>
    <w:rsid w:val="00854CA4"/>
    <w:rsid w:val="00895645"/>
    <w:rsid w:val="008A17EF"/>
    <w:rsid w:val="008C2844"/>
    <w:rsid w:val="009859DA"/>
    <w:rsid w:val="009C657A"/>
    <w:rsid w:val="009E34CC"/>
    <w:rsid w:val="00A120AA"/>
    <w:rsid w:val="00A24DAE"/>
    <w:rsid w:val="00A356F7"/>
    <w:rsid w:val="00A4122A"/>
    <w:rsid w:val="00A629A0"/>
    <w:rsid w:val="00AF00D6"/>
    <w:rsid w:val="00AF43B5"/>
    <w:rsid w:val="00BB2BDE"/>
    <w:rsid w:val="00BB634D"/>
    <w:rsid w:val="00BD49D6"/>
    <w:rsid w:val="00BE7CAC"/>
    <w:rsid w:val="00C62190"/>
    <w:rsid w:val="00C803A9"/>
    <w:rsid w:val="00C842F3"/>
    <w:rsid w:val="00CA3CC7"/>
    <w:rsid w:val="00CB151A"/>
    <w:rsid w:val="00CB17A4"/>
    <w:rsid w:val="00D1690F"/>
    <w:rsid w:val="00D45099"/>
    <w:rsid w:val="00D63349"/>
    <w:rsid w:val="00DA61FA"/>
    <w:rsid w:val="00DB7599"/>
    <w:rsid w:val="00DC24A5"/>
    <w:rsid w:val="00DE02DD"/>
    <w:rsid w:val="00DF5E1A"/>
    <w:rsid w:val="00E06628"/>
    <w:rsid w:val="00E70B09"/>
    <w:rsid w:val="00E72789"/>
    <w:rsid w:val="00E72E53"/>
    <w:rsid w:val="00EB421E"/>
    <w:rsid w:val="00EE3BC6"/>
    <w:rsid w:val="00EF3427"/>
    <w:rsid w:val="00F50DBF"/>
    <w:rsid w:val="00F56A85"/>
    <w:rsid w:val="00F77BAB"/>
    <w:rsid w:val="00FD116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57EC6E"/>
  <w15:docId w15:val="{27AB432C-504B-4E67-B14B-1FC3D17C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F5E1A"/>
    <w:pPr>
      <w:tabs>
        <w:tab w:val="center" w:pos="4536"/>
        <w:tab w:val="right" w:pos="9072"/>
      </w:tabs>
      <w:spacing w:after="0" w:line="240" w:lineRule="auto"/>
    </w:pPr>
  </w:style>
  <w:style w:type="character" w:customStyle="1" w:styleId="GlavaZnak">
    <w:name w:val="Glava Znak"/>
    <w:basedOn w:val="Privzetapisavaodstavka"/>
    <w:link w:val="Glava"/>
    <w:uiPriority w:val="99"/>
    <w:rsid w:val="00DF5E1A"/>
  </w:style>
  <w:style w:type="paragraph" w:styleId="Noga">
    <w:name w:val="footer"/>
    <w:basedOn w:val="Navaden"/>
    <w:link w:val="NogaZnak"/>
    <w:uiPriority w:val="99"/>
    <w:unhideWhenUsed/>
    <w:rsid w:val="00DF5E1A"/>
    <w:pPr>
      <w:tabs>
        <w:tab w:val="center" w:pos="4536"/>
        <w:tab w:val="right" w:pos="9072"/>
      </w:tabs>
      <w:spacing w:after="0" w:line="240" w:lineRule="auto"/>
    </w:pPr>
  </w:style>
  <w:style w:type="character" w:customStyle="1" w:styleId="NogaZnak">
    <w:name w:val="Noga Znak"/>
    <w:basedOn w:val="Privzetapisavaodstavka"/>
    <w:link w:val="Noga"/>
    <w:uiPriority w:val="99"/>
    <w:rsid w:val="00DF5E1A"/>
  </w:style>
  <w:style w:type="paragraph" w:styleId="Odstavekseznama">
    <w:name w:val="List Paragraph"/>
    <w:basedOn w:val="Navaden"/>
    <w:uiPriority w:val="34"/>
    <w:qFormat/>
    <w:rsid w:val="00DF5E1A"/>
    <w:pPr>
      <w:ind w:left="720"/>
      <w:contextualSpacing/>
    </w:pPr>
  </w:style>
  <w:style w:type="paragraph" w:customStyle="1" w:styleId="v1msonormal">
    <w:name w:val="v1msonormal"/>
    <w:basedOn w:val="Navaden"/>
    <w:rsid w:val="00A120A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773A9F"/>
    <w:rPr>
      <w:sz w:val="16"/>
      <w:szCs w:val="16"/>
    </w:rPr>
  </w:style>
  <w:style w:type="paragraph" w:styleId="Pripombabesedilo">
    <w:name w:val="annotation text"/>
    <w:basedOn w:val="Navaden"/>
    <w:link w:val="PripombabesediloZnak"/>
    <w:uiPriority w:val="99"/>
    <w:semiHidden/>
    <w:unhideWhenUsed/>
    <w:rsid w:val="00773A9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773A9F"/>
    <w:rPr>
      <w:sz w:val="20"/>
      <w:szCs w:val="20"/>
    </w:rPr>
  </w:style>
  <w:style w:type="paragraph" w:styleId="Zadevapripombe">
    <w:name w:val="annotation subject"/>
    <w:basedOn w:val="Pripombabesedilo"/>
    <w:next w:val="Pripombabesedilo"/>
    <w:link w:val="ZadevapripombeZnak"/>
    <w:uiPriority w:val="99"/>
    <w:semiHidden/>
    <w:unhideWhenUsed/>
    <w:rsid w:val="00773A9F"/>
    <w:rPr>
      <w:b/>
      <w:bCs/>
    </w:rPr>
  </w:style>
  <w:style w:type="character" w:customStyle="1" w:styleId="ZadevapripombeZnak">
    <w:name w:val="Zadeva pripombe Znak"/>
    <w:basedOn w:val="PripombabesediloZnak"/>
    <w:link w:val="Zadevapripombe"/>
    <w:uiPriority w:val="99"/>
    <w:semiHidden/>
    <w:rsid w:val="00773A9F"/>
    <w:rPr>
      <w:b/>
      <w:bCs/>
      <w:sz w:val="20"/>
      <w:szCs w:val="20"/>
    </w:rPr>
  </w:style>
  <w:style w:type="paragraph" w:styleId="Besedilooblaka">
    <w:name w:val="Balloon Text"/>
    <w:basedOn w:val="Navaden"/>
    <w:link w:val="BesedilooblakaZnak"/>
    <w:uiPriority w:val="99"/>
    <w:semiHidden/>
    <w:unhideWhenUsed/>
    <w:rsid w:val="00773A9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73A9F"/>
    <w:rPr>
      <w:rFonts w:ascii="Segoe UI" w:hAnsi="Segoe UI" w:cs="Segoe UI"/>
      <w:sz w:val="18"/>
      <w:szCs w:val="18"/>
    </w:rPr>
  </w:style>
  <w:style w:type="table" w:styleId="Tabelamrea">
    <w:name w:val="Table Grid"/>
    <w:basedOn w:val="Navadnatabela"/>
    <w:uiPriority w:val="39"/>
    <w:rsid w:val="0080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avaden"/>
    <w:rsid w:val="0080409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04094"/>
  </w:style>
  <w:style w:type="character" w:customStyle="1" w:styleId="eop">
    <w:name w:val="eop"/>
    <w:basedOn w:val="Privzetapisavaodstavka"/>
    <w:rsid w:val="00804094"/>
  </w:style>
  <w:style w:type="paragraph" w:styleId="Telobesedila">
    <w:name w:val="Body Text"/>
    <w:basedOn w:val="Navaden"/>
    <w:link w:val="TelobesedilaZnak"/>
    <w:rsid w:val="00804094"/>
    <w:pPr>
      <w:spacing w:after="0" w:line="240" w:lineRule="auto"/>
    </w:pPr>
    <w:rPr>
      <w:rFonts w:ascii="Times New Roman" w:eastAsia="Times New Roman" w:hAnsi="Times New Roman" w:cs="Times New Roman"/>
      <w:sz w:val="28"/>
      <w:szCs w:val="20"/>
      <w:lang w:eastAsia="sl-SI"/>
    </w:rPr>
  </w:style>
  <w:style w:type="character" w:customStyle="1" w:styleId="TelobesedilaZnak">
    <w:name w:val="Telo besedila Znak"/>
    <w:basedOn w:val="Privzetapisavaodstavka"/>
    <w:link w:val="Telobesedila"/>
    <w:rsid w:val="00804094"/>
    <w:rPr>
      <w:rFonts w:ascii="Times New Roman" w:eastAsia="Times New Roman" w:hAnsi="Times New Roman" w:cs="Times New Roman"/>
      <w:sz w:val="28"/>
      <w:szCs w:val="20"/>
      <w:lang w:eastAsia="sl-SI"/>
    </w:rPr>
  </w:style>
  <w:style w:type="character" w:styleId="Hiperpovezava">
    <w:name w:val="Hyperlink"/>
    <w:basedOn w:val="Privzetapisavaodstavka"/>
    <w:uiPriority w:val="99"/>
    <w:unhideWhenUsed/>
    <w:rsid w:val="008040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5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65b39fa-2ed5-4bcc-ae68-93182b4d7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CE02E1E8EB47E4E9E0B9FF77881D248" ma:contentTypeVersion="18" ma:contentTypeDescription="Ustvari nov dokument." ma:contentTypeScope="" ma:versionID="540c7d45d15bc5d58a7fb71a8ad13a53">
  <xsd:schema xmlns:xsd="http://www.w3.org/2001/XMLSchema" xmlns:xs="http://www.w3.org/2001/XMLSchema" xmlns:p="http://schemas.microsoft.com/office/2006/metadata/properties" xmlns:ns3="465b39fa-2ed5-4bcc-ae68-93182b4d7290" xmlns:ns4="9abedebb-afd0-49cb-96bf-21c0603b7d03" targetNamespace="http://schemas.microsoft.com/office/2006/metadata/properties" ma:root="true" ma:fieldsID="79b3f6dc497f84d61373390fc55b0de8" ns3:_="" ns4:_="">
    <xsd:import namespace="465b39fa-2ed5-4bcc-ae68-93182b4d7290"/>
    <xsd:import namespace="9abedebb-afd0-49cb-96bf-21c0603b7d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b39fa-2ed5-4bcc-ae68-93182b4d7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bedebb-afd0-49cb-96bf-21c0603b7d03" elementFormDefault="qualified">
    <xsd:import namespace="http://schemas.microsoft.com/office/2006/documentManagement/types"/>
    <xsd:import namespace="http://schemas.microsoft.com/office/infopath/2007/PartnerControls"/>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element name="SharingHintHash" ma:index="18"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EB6090F-8893-4730-96E0-630BCAFD2D09}">
  <ds:schemaRefs>
    <ds:schemaRef ds:uri="http://schemas.microsoft.com/sharepoint/v3/contenttype/forms"/>
  </ds:schemaRefs>
</ds:datastoreItem>
</file>

<file path=customXml/itemProps2.xml><?xml version="1.0" encoding="utf-8"?>
<ds:datastoreItem xmlns:ds="http://schemas.openxmlformats.org/officeDocument/2006/customXml" ds:itemID="{D86A58B9-C152-45FF-BB90-1CA248DAF91A}">
  <ds:schemaRefs>
    <ds:schemaRef ds:uri="9abedebb-afd0-49cb-96bf-21c0603b7d03"/>
    <ds:schemaRef ds:uri="http://purl.org/dc/terms/"/>
    <ds:schemaRef ds:uri="465b39fa-2ed5-4bcc-ae68-93182b4d7290"/>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4A80C19-5921-472F-A25A-4A3FED4C1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b39fa-2ed5-4bcc-ae68-93182b4d7290"/>
    <ds:schemaRef ds:uri="9abedebb-afd0-49cb-96bf-21c0603b7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2F2573-427F-4678-9235-A5DD94973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396</Words>
  <Characters>2263</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Prenosnik</dc:creator>
  <cp:lastModifiedBy>Valerija Belaj</cp:lastModifiedBy>
  <cp:revision>2</cp:revision>
  <cp:lastPrinted>2021-08-27T06:08:00Z</cp:lastPrinted>
  <dcterms:created xsi:type="dcterms:W3CDTF">2024-05-17T08:59:00Z</dcterms:created>
  <dcterms:modified xsi:type="dcterms:W3CDTF">2024-05-17T08:59:00Z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0x010100ECE02E1E8EB47E4E9E0B9FF77881D248</vt:lpwstr>
  </property>
</Properties>
</file>